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6F8" w:rsidRDefault="005B46F8" w:rsidP="005B46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Муниципальное бюджетное общеобразовательное учреждение</w:t>
      </w:r>
    </w:p>
    <w:p w:rsidR="005B46F8" w:rsidRDefault="005B46F8" w:rsidP="005B46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Шетнево-Тулушская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основная  общеобразовательная школа» </w:t>
      </w:r>
    </w:p>
    <w:p w:rsidR="005B46F8" w:rsidRDefault="005B46F8" w:rsidP="005B46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Рыбно-Слободского муниципального района Республики Татарстан</w:t>
      </w:r>
    </w:p>
    <w:p w:rsidR="005B46F8" w:rsidRDefault="005B46F8" w:rsidP="005B46F8">
      <w:pPr>
        <w:tabs>
          <w:tab w:val="left" w:pos="87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5B46F8" w:rsidRDefault="005B46F8" w:rsidP="005B46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B46F8" w:rsidRDefault="005B46F8" w:rsidP="005B46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«Согласовано»                                                                                                                     «Утверждаю»</w:t>
      </w:r>
    </w:p>
    <w:p w:rsidR="005B46F8" w:rsidRDefault="005B46F8" w:rsidP="005B46F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Руководител</w:t>
      </w:r>
      <w:r w:rsidR="00EF1B8C">
        <w:rPr>
          <w:rFonts w:ascii="Times New Roman" w:eastAsia="Times New Roman" w:hAnsi="Times New Roman" w:cs="Times New Roman"/>
          <w:lang w:eastAsia="ru-RU"/>
        </w:rPr>
        <w:t xml:space="preserve">ь ШМО учителей_______ </w:t>
      </w:r>
      <w:proofErr w:type="spellStart"/>
      <w:r w:rsidR="00EF1B8C">
        <w:rPr>
          <w:rFonts w:ascii="Times New Roman" w:eastAsia="Times New Roman" w:hAnsi="Times New Roman" w:cs="Times New Roman"/>
          <w:lang w:eastAsia="ru-RU"/>
        </w:rPr>
        <w:t>Набиуллин</w:t>
      </w:r>
      <w:proofErr w:type="spellEnd"/>
      <w:r w:rsidR="00EF1B8C">
        <w:rPr>
          <w:rFonts w:ascii="Times New Roman" w:eastAsia="Times New Roman" w:hAnsi="Times New Roman" w:cs="Times New Roman"/>
          <w:lang w:eastAsia="ru-RU"/>
        </w:rPr>
        <w:t xml:space="preserve"> И.А</w:t>
      </w:r>
      <w:r>
        <w:rPr>
          <w:rFonts w:ascii="Times New Roman" w:eastAsia="Times New Roman" w:hAnsi="Times New Roman" w:cs="Times New Roman"/>
          <w:lang w:eastAsia="ru-RU"/>
        </w:rPr>
        <w:t>.                                                             Директор  МБОУ</w:t>
      </w:r>
    </w:p>
    <w:p w:rsidR="005B46F8" w:rsidRDefault="00205872" w:rsidP="005B46F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Протокол  №1от «27</w:t>
      </w:r>
      <w:r w:rsidR="005B46F8">
        <w:rPr>
          <w:rFonts w:ascii="Times New Roman" w:eastAsia="Times New Roman" w:hAnsi="Times New Roman" w:cs="Times New Roman"/>
          <w:lang w:eastAsia="ru-RU"/>
        </w:rPr>
        <w:t>» августа 2016 года                                                                                      «</w:t>
      </w:r>
      <w:proofErr w:type="spellStart"/>
      <w:r w:rsidR="005B46F8">
        <w:rPr>
          <w:rFonts w:ascii="Times New Roman" w:eastAsia="Times New Roman" w:hAnsi="Times New Roman" w:cs="Times New Roman"/>
          <w:lang w:eastAsia="ru-RU"/>
        </w:rPr>
        <w:t>Ш.Тулушская</w:t>
      </w:r>
      <w:proofErr w:type="spellEnd"/>
      <w:r w:rsidR="005B46F8">
        <w:rPr>
          <w:rFonts w:ascii="Times New Roman" w:eastAsia="Times New Roman" w:hAnsi="Times New Roman" w:cs="Times New Roman"/>
          <w:lang w:eastAsia="ru-RU"/>
        </w:rPr>
        <w:t xml:space="preserve"> ООШ» </w:t>
      </w:r>
      <w:proofErr w:type="spellStart"/>
      <w:r w:rsidR="005B46F8">
        <w:rPr>
          <w:rFonts w:ascii="Times New Roman" w:eastAsia="Times New Roman" w:hAnsi="Times New Roman" w:cs="Times New Roman"/>
          <w:lang w:eastAsia="ru-RU"/>
        </w:rPr>
        <w:t>__________Нуриева</w:t>
      </w:r>
      <w:proofErr w:type="spellEnd"/>
      <w:r w:rsidR="005B46F8">
        <w:rPr>
          <w:rFonts w:ascii="Times New Roman" w:eastAsia="Times New Roman" w:hAnsi="Times New Roman" w:cs="Times New Roman"/>
          <w:lang w:eastAsia="ru-RU"/>
        </w:rPr>
        <w:t xml:space="preserve"> Г.Х.                                                            </w:t>
      </w:r>
    </w:p>
    <w:p w:rsidR="005B46F8" w:rsidRDefault="005B46F8" w:rsidP="005B46F8">
      <w:pPr>
        <w:tabs>
          <w:tab w:val="left" w:pos="8700"/>
          <w:tab w:val="right" w:pos="1457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 Приказ  № 74 </w:t>
      </w:r>
      <w:r>
        <w:rPr>
          <w:rFonts w:ascii="Times New Roman" w:eastAsia="Times New Roman" w:hAnsi="Times New Roman" w:cs="Times New Roman"/>
          <w:lang w:val="en-US" w:eastAsia="ru-RU"/>
        </w:rPr>
        <w:t>o</w:t>
      </w:r>
      <w:r w:rsidR="00EF1B8C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="00EF1B8C">
        <w:rPr>
          <w:rFonts w:ascii="Times New Roman" w:eastAsia="Times New Roman" w:hAnsi="Times New Roman" w:cs="Times New Roman"/>
          <w:lang w:eastAsia="ru-RU"/>
        </w:rPr>
        <w:t>д</w:t>
      </w:r>
      <w:proofErr w:type="spellEnd"/>
      <w:r w:rsidR="00EF1B8C">
        <w:rPr>
          <w:rFonts w:ascii="Times New Roman" w:eastAsia="Times New Roman" w:hAnsi="Times New Roman" w:cs="Times New Roman"/>
          <w:lang w:eastAsia="ru-RU"/>
        </w:rPr>
        <w:t xml:space="preserve">  от   «1»  сентября</w:t>
      </w:r>
      <w:r>
        <w:rPr>
          <w:rFonts w:ascii="Times New Roman" w:eastAsia="Times New Roman" w:hAnsi="Times New Roman" w:cs="Times New Roman"/>
          <w:lang w:eastAsia="ru-RU"/>
        </w:rPr>
        <w:t xml:space="preserve"> 2016г.</w:t>
      </w:r>
    </w:p>
    <w:p w:rsidR="005B46F8" w:rsidRDefault="005B46F8" w:rsidP="005B46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B46F8" w:rsidRDefault="005B46F8" w:rsidP="005B46F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B46F8" w:rsidRDefault="005B46F8" w:rsidP="005B46F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B46F8" w:rsidRDefault="005B46F8" w:rsidP="005B46F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B46F8" w:rsidRDefault="005B46F8" w:rsidP="005B46F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B46F8" w:rsidRPr="00BE6CB3" w:rsidRDefault="005B46F8" w:rsidP="005B4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E6CB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Рабочая программа</w:t>
      </w:r>
    </w:p>
    <w:p w:rsidR="005B46F8" w:rsidRPr="00BE6CB3" w:rsidRDefault="005B46F8" w:rsidP="005B4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E6CB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литературному чтению  для 4 класса</w:t>
      </w:r>
    </w:p>
    <w:p w:rsidR="005B46F8" w:rsidRPr="00BE6CB3" w:rsidRDefault="00205872" w:rsidP="00BE6CB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BE6CB3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учителя начальных классов </w:t>
      </w:r>
      <w:proofErr w:type="spellStart"/>
      <w:r w:rsidR="005B46F8" w:rsidRPr="00BE6CB3">
        <w:rPr>
          <w:rFonts w:ascii="Times New Roman" w:eastAsia="Calibri" w:hAnsi="Times New Roman" w:cs="Times New Roman"/>
          <w:sz w:val="32"/>
          <w:szCs w:val="32"/>
          <w:lang w:eastAsia="ru-RU"/>
        </w:rPr>
        <w:t>Давлетшиной</w:t>
      </w:r>
      <w:proofErr w:type="spellEnd"/>
      <w:r w:rsidR="005B46F8" w:rsidRPr="00BE6CB3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5B46F8" w:rsidRPr="00BE6CB3">
        <w:rPr>
          <w:rFonts w:ascii="Times New Roman" w:eastAsia="Calibri" w:hAnsi="Times New Roman" w:cs="Times New Roman"/>
          <w:sz w:val="32"/>
          <w:szCs w:val="32"/>
          <w:lang w:eastAsia="ru-RU"/>
        </w:rPr>
        <w:t>Гульфии</w:t>
      </w:r>
      <w:proofErr w:type="spellEnd"/>
      <w:r w:rsidR="005B46F8" w:rsidRPr="00BE6CB3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5B46F8" w:rsidRPr="00BE6CB3">
        <w:rPr>
          <w:rFonts w:ascii="Times New Roman" w:eastAsia="Calibri" w:hAnsi="Times New Roman" w:cs="Times New Roman"/>
          <w:sz w:val="32"/>
          <w:szCs w:val="32"/>
          <w:lang w:eastAsia="ru-RU"/>
        </w:rPr>
        <w:t>Хамитовны</w:t>
      </w:r>
      <w:proofErr w:type="spellEnd"/>
    </w:p>
    <w:p w:rsidR="005B46F8" w:rsidRPr="00BE6CB3" w:rsidRDefault="005B46F8" w:rsidP="005B46F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5B46F8" w:rsidRPr="00BE6CB3" w:rsidRDefault="005B46F8" w:rsidP="005B46F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B37950" w:rsidRDefault="00B37950" w:rsidP="005B46F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lang w:eastAsia="ru-RU"/>
        </w:rPr>
      </w:pPr>
    </w:p>
    <w:p w:rsidR="00B37950" w:rsidRDefault="00B37950" w:rsidP="005B46F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lang w:eastAsia="ru-RU"/>
        </w:rPr>
      </w:pPr>
    </w:p>
    <w:p w:rsidR="00B37950" w:rsidRDefault="00B37950" w:rsidP="005B46F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lang w:eastAsia="ru-RU"/>
        </w:rPr>
      </w:pPr>
    </w:p>
    <w:p w:rsidR="00B37950" w:rsidRDefault="00B37950" w:rsidP="005B46F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lang w:eastAsia="ru-RU"/>
        </w:rPr>
      </w:pPr>
    </w:p>
    <w:p w:rsidR="00B37950" w:rsidRDefault="00B37950" w:rsidP="005B46F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lang w:eastAsia="ru-RU"/>
        </w:rPr>
      </w:pPr>
    </w:p>
    <w:p w:rsidR="00B37950" w:rsidRDefault="00B37950" w:rsidP="00BE6CB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lang w:eastAsia="ru-RU"/>
        </w:rPr>
      </w:pPr>
    </w:p>
    <w:p w:rsidR="00B37950" w:rsidRDefault="00B37950" w:rsidP="005B46F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lang w:eastAsia="ru-RU"/>
        </w:rPr>
      </w:pPr>
    </w:p>
    <w:p w:rsidR="005B46F8" w:rsidRDefault="005B46F8" w:rsidP="005B46F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  <w:bCs/>
          <w:lang w:eastAsia="ru-RU"/>
        </w:rPr>
        <w:t>Рассмотрено на заседании педагогического совета,</w:t>
      </w:r>
    </w:p>
    <w:p w:rsidR="005B46F8" w:rsidRDefault="00205872" w:rsidP="005B46F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  <w:bCs/>
          <w:lang w:eastAsia="ru-RU"/>
        </w:rPr>
        <w:t>протокол № 1 от   «29</w:t>
      </w:r>
      <w:r w:rsidR="005B46F8">
        <w:rPr>
          <w:rFonts w:ascii="Times New Roman" w:eastAsia="Calibri" w:hAnsi="Times New Roman" w:cs="Times New Roman"/>
          <w:b/>
          <w:bCs/>
          <w:lang w:eastAsia="ru-RU"/>
        </w:rPr>
        <w:t>» августа_2016 г.</w:t>
      </w:r>
    </w:p>
    <w:p w:rsidR="005B46F8" w:rsidRDefault="005B46F8" w:rsidP="005B46F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Times New Roman" w:hAnsi="Times New Roman" w:cs="Times New Roman"/>
          <w:lang w:eastAsia="ru-RU"/>
        </w:rPr>
      </w:pPr>
    </w:p>
    <w:p w:rsidR="005B46F8" w:rsidRDefault="005B46F8" w:rsidP="005B46F8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B46F8" w:rsidRDefault="005B46F8" w:rsidP="005B46F8">
      <w:pPr>
        <w:tabs>
          <w:tab w:val="left" w:pos="5893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B46F8" w:rsidRDefault="005B46F8" w:rsidP="005B46F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B46F8" w:rsidRDefault="005B46F8" w:rsidP="005B46F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B46F8" w:rsidRPr="00B37950" w:rsidRDefault="005B46F8" w:rsidP="00B379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            2016-2017 учебный го</w:t>
      </w:r>
      <w:r w:rsidR="004B31A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</w:t>
      </w:r>
    </w:p>
    <w:p w:rsidR="005B46F8" w:rsidRDefault="005B46F8" w:rsidP="005B46F8">
      <w:pPr>
        <w:spacing w:after="0" w:line="360" w:lineRule="auto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DA0B4A" w:rsidRPr="00086343" w:rsidRDefault="00DA0B4A" w:rsidP="00DA0B4A">
      <w:pPr>
        <w:widowControl w:val="0"/>
        <w:autoSpaceDE w:val="0"/>
        <w:autoSpaceDN w:val="0"/>
        <w:adjustRightInd w:val="0"/>
        <w:spacing w:after="0" w:line="240" w:lineRule="auto"/>
        <w:ind w:left="227" w:right="536"/>
        <w:rPr>
          <w:rFonts w:ascii="Times New Roman" w:hAnsi="Times New Roman" w:cs="Times New Roman"/>
          <w:sz w:val="24"/>
          <w:szCs w:val="24"/>
        </w:rPr>
      </w:pPr>
      <w:r w:rsidRPr="00086343">
        <w:rPr>
          <w:rFonts w:ascii="Times New Roman" w:hAnsi="Times New Roman" w:cs="Times New Roman"/>
          <w:sz w:val="24"/>
          <w:szCs w:val="24"/>
        </w:rPr>
        <w:t>Рабочая п</w:t>
      </w:r>
      <w:r>
        <w:rPr>
          <w:rFonts w:ascii="Times New Roman" w:hAnsi="Times New Roman" w:cs="Times New Roman"/>
          <w:sz w:val="24"/>
          <w:szCs w:val="24"/>
        </w:rPr>
        <w:t>рограмма по предмету  литературное чтение</w:t>
      </w:r>
      <w:r w:rsidR="00B37950">
        <w:rPr>
          <w:rFonts w:ascii="Times New Roman" w:hAnsi="Times New Roman" w:cs="Times New Roman"/>
          <w:sz w:val="24"/>
          <w:szCs w:val="24"/>
        </w:rPr>
        <w:t xml:space="preserve">  для 4</w:t>
      </w:r>
      <w:r w:rsidRPr="00086343">
        <w:rPr>
          <w:rFonts w:ascii="Times New Roman" w:hAnsi="Times New Roman" w:cs="Times New Roman"/>
          <w:sz w:val="24"/>
          <w:szCs w:val="24"/>
        </w:rPr>
        <w:t xml:space="preserve"> класса на 2016-2017 учебный год разработана на основе следующих документов</w:t>
      </w:r>
      <w:proofErr w:type="gramStart"/>
      <w:r w:rsidRPr="000863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DA0B4A" w:rsidRPr="00086343" w:rsidRDefault="00DA0B4A" w:rsidP="00DA0B4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jc w:val="both"/>
        <w:rPr>
          <w:rFonts w:ascii="Times New Roman" w:hAnsi="Times New Roman" w:cs="Times New Roman"/>
          <w:sz w:val="24"/>
          <w:szCs w:val="24"/>
        </w:rPr>
      </w:pPr>
      <w:r w:rsidRPr="00086343">
        <w:rPr>
          <w:rFonts w:ascii="Times New Roman" w:hAnsi="Times New Roman" w:cs="Times New Roman"/>
          <w:sz w:val="24"/>
          <w:szCs w:val="24"/>
        </w:rPr>
        <w:t xml:space="preserve">1.Учебный план МБОУ « 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Шетнево-Тулушская</w:t>
      </w:r>
      <w:proofErr w:type="spellEnd"/>
      <w:r w:rsidRPr="00086343">
        <w:rPr>
          <w:rFonts w:ascii="Times New Roman" w:hAnsi="Times New Roman" w:cs="Times New Roman"/>
          <w:sz w:val="24"/>
          <w:szCs w:val="24"/>
        </w:rPr>
        <w:t xml:space="preserve"> ООШ», на 2016-2017 учебный год, утвержденный приказом № 75   о/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86343">
        <w:rPr>
          <w:rFonts w:ascii="Times New Roman" w:hAnsi="Times New Roman" w:cs="Times New Roman"/>
          <w:sz w:val="24"/>
          <w:szCs w:val="24"/>
        </w:rPr>
        <w:t xml:space="preserve"> от01.09.2016; </w:t>
      </w:r>
    </w:p>
    <w:p w:rsidR="00DA0B4A" w:rsidRPr="00086343" w:rsidRDefault="00DA0B4A" w:rsidP="00DA0B4A">
      <w:pPr>
        <w:pStyle w:val="af0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ind w:right="536"/>
        <w:jc w:val="both"/>
      </w:pPr>
      <w:r w:rsidRPr="00086343">
        <w:t xml:space="preserve">Основная образовательная программа  основного  общего образования </w:t>
      </w:r>
    </w:p>
    <w:p w:rsidR="00DA0B4A" w:rsidRPr="00086343" w:rsidRDefault="00DA0B4A" w:rsidP="00DA0B4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rPr>
          <w:rFonts w:ascii="Times New Roman" w:hAnsi="Times New Roman" w:cs="Times New Roman"/>
          <w:sz w:val="24"/>
          <w:szCs w:val="24"/>
        </w:rPr>
      </w:pPr>
      <w:r w:rsidRPr="00086343">
        <w:rPr>
          <w:rFonts w:ascii="Times New Roman" w:hAnsi="Times New Roman" w:cs="Times New Roman"/>
          <w:sz w:val="24"/>
          <w:szCs w:val="24"/>
        </w:rPr>
        <w:t>МБОУ        «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Шетнево-Тулушская</w:t>
      </w:r>
      <w:proofErr w:type="spellEnd"/>
      <w:r w:rsidRPr="00086343">
        <w:rPr>
          <w:rFonts w:ascii="Times New Roman" w:hAnsi="Times New Roman" w:cs="Times New Roman"/>
          <w:sz w:val="24"/>
          <w:szCs w:val="24"/>
        </w:rPr>
        <w:t xml:space="preserve"> ООШ», утвержденный приказом № 75   о/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86343">
        <w:rPr>
          <w:rFonts w:ascii="Times New Roman" w:hAnsi="Times New Roman" w:cs="Times New Roman"/>
          <w:sz w:val="24"/>
          <w:szCs w:val="24"/>
        </w:rPr>
        <w:t xml:space="preserve"> от  01 .09.2016 г; </w:t>
      </w:r>
    </w:p>
    <w:p w:rsidR="00DA0B4A" w:rsidRPr="00DA0B4A" w:rsidRDefault="00DA0B4A" w:rsidP="00DA0B4A">
      <w:pPr>
        <w:pStyle w:val="af0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ind w:right="536"/>
      </w:pPr>
      <w:r w:rsidRPr="00086343">
        <w:t>Годовой календарный учебный график работы МБОУ «</w:t>
      </w:r>
      <w:proofErr w:type="spellStart"/>
      <w:r w:rsidRPr="00086343">
        <w:t>Шетнево-Тулушская</w:t>
      </w:r>
      <w:proofErr w:type="spellEnd"/>
      <w:r w:rsidRPr="00086343">
        <w:t xml:space="preserve"> ООШ»  на 2016-2017 </w:t>
      </w:r>
      <w:proofErr w:type="spellStart"/>
      <w:r w:rsidRPr="00086343">
        <w:t>уч</w:t>
      </w:r>
      <w:proofErr w:type="gramStart"/>
      <w:r w:rsidRPr="00086343">
        <w:t>.г</w:t>
      </w:r>
      <w:proofErr w:type="gramEnd"/>
      <w:r w:rsidRPr="00086343">
        <w:t>од</w:t>
      </w:r>
      <w:proofErr w:type="spellEnd"/>
    </w:p>
    <w:p w:rsidR="00EC1BC4" w:rsidRDefault="00EC1BC4" w:rsidP="005B46F8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lang w:val="tt-RU" w:eastAsia="ru-RU"/>
        </w:rPr>
        <w:t xml:space="preserve">        </w:t>
      </w:r>
      <w:r>
        <w:rPr>
          <w:rFonts w:ascii="Times New Roman" w:eastAsia="Times New Roman" w:hAnsi="Times New Roman" w:cs="Times New Roman"/>
          <w:iCs/>
          <w:lang w:eastAsia="ru-RU"/>
        </w:rPr>
        <w:t xml:space="preserve">Учебник: «Литературное чтение 4 класс» в двух  частях. </w:t>
      </w:r>
      <w:proofErr w:type="spellStart"/>
      <w:r>
        <w:rPr>
          <w:rFonts w:ascii="Times New Roman" w:eastAsia="Times New Roman" w:hAnsi="Times New Roman" w:cs="Times New Roman"/>
          <w:iCs/>
          <w:lang w:eastAsia="ru-RU"/>
        </w:rPr>
        <w:t>Ав</w:t>
      </w:r>
      <w:proofErr w:type="spellEnd"/>
      <w:r>
        <w:rPr>
          <w:rFonts w:ascii="Times New Roman" w:eastAsia="Times New Roman" w:hAnsi="Times New Roman" w:cs="Times New Roman"/>
          <w:iCs/>
          <w:lang w:eastAsia="ru-RU"/>
        </w:rPr>
        <w:t xml:space="preserve">. Н. А. </w:t>
      </w:r>
      <w:proofErr w:type="spellStart"/>
      <w:r>
        <w:rPr>
          <w:rFonts w:ascii="Times New Roman" w:eastAsia="Times New Roman" w:hAnsi="Times New Roman" w:cs="Times New Roman"/>
          <w:iCs/>
          <w:lang w:eastAsia="ru-RU"/>
        </w:rPr>
        <w:t>Чуракова</w:t>
      </w:r>
      <w:proofErr w:type="spellEnd"/>
      <w:r>
        <w:rPr>
          <w:rFonts w:ascii="Times New Roman" w:eastAsia="Times New Roman" w:hAnsi="Times New Roman" w:cs="Times New Roman"/>
          <w:iCs/>
          <w:lang w:eastAsia="ru-RU"/>
        </w:rPr>
        <w:t xml:space="preserve">. М.: </w:t>
      </w:r>
      <w:proofErr w:type="spellStart"/>
      <w:r>
        <w:rPr>
          <w:rFonts w:ascii="Times New Roman" w:eastAsia="Times New Roman" w:hAnsi="Times New Roman" w:cs="Times New Roman"/>
          <w:iCs/>
          <w:lang w:eastAsia="ru-RU"/>
        </w:rPr>
        <w:t>Академкнига</w:t>
      </w:r>
      <w:proofErr w:type="spellEnd"/>
      <w:r>
        <w:rPr>
          <w:rFonts w:ascii="Times New Roman" w:eastAsia="Times New Roman" w:hAnsi="Times New Roman" w:cs="Times New Roman"/>
          <w:iCs/>
          <w:lang w:eastAsia="ru-RU"/>
        </w:rPr>
        <w:t xml:space="preserve">/Учебник, 2014. «Литературное чтение. Хрестоматия 4 </w:t>
      </w:r>
    </w:p>
    <w:p w:rsidR="00DA0B4A" w:rsidRDefault="00EC1BC4" w:rsidP="005B46F8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u w:val="single"/>
          <w:lang w:val="tt-RU"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 xml:space="preserve">       класс». </w:t>
      </w:r>
      <w:proofErr w:type="spellStart"/>
      <w:r>
        <w:rPr>
          <w:rFonts w:ascii="Times New Roman" w:eastAsia="Times New Roman" w:hAnsi="Times New Roman" w:cs="Times New Roman"/>
          <w:iCs/>
          <w:lang w:eastAsia="ru-RU"/>
        </w:rPr>
        <w:t>Ав</w:t>
      </w:r>
      <w:proofErr w:type="spellEnd"/>
      <w:r>
        <w:rPr>
          <w:rFonts w:ascii="Times New Roman" w:eastAsia="Times New Roman" w:hAnsi="Times New Roman" w:cs="Times New Roman"/>
          <w:iCs/>
          <w:lang w:eastAsia="ru-RU"/>
        </w:rPr>
        <w:t xml:space="preserve">. Н. А. </w:t>
      </w:r>
      <w:proofErr w:type="spellStart"/>
      <w:r>
        <w:rPr>
          <w:rFonts w:ascii="Times New Roman" w:eastAsia="Times New Roman" w:hAnsi="Times New Roman" w:cs="Times New Roman"/>
          <w:iCs/>
          <w:lang w:eastAsia="ru-RU"/>
        </w:rPr>
        <w:t>Чуракова</w:t>
      </w:r>
      <w:proofErr w:type="spellEnd"/>
      <w:r>
        <w:rPr>
          <w:rFonts w:ascii="Times New Roman" w:eastAsia="Times New Roman" w:hAnsi="Times New Roman" w:cs="Times New Roman"/>
          <w:iCs/>
          <w:lang w:eastAsia="ru-RU"/>
        </w:rPr>
        <w:t xml:space="preserve">. — М.: </w:t>
      </w:r>
      <w:proofErr w:type="spellStart"/>
      <w:r>
        <w:rPr>
          <w:rFonts w:ascii="Times New Roman" w:eastAsia="Times New Roman" w:hAnsi="Times New Roman" w:cs="Times New Roman"/>
          <w:iCs/>
          <w:lang w:eastAsia="ru-RU"/>
        </w:rPr>
        <w:t>Академкнига</w:t>
      </w:r>
      <w:proofErr w:type="spellEnd"/>
      <w:r>
        <w:rPr>
          <w:rFonts w:ascii="Times New Roman" w:eastAsia="Times New Roman" w:hAnsi="Times New Roman" w:cs="Times New Roman"/>
          <w:iCs/>
          <w:lang w:eastAsia="ru-RU"/>
        </w:rPr>
        <w:t>/Учебник, 2012</w:t>
      </w:r>
    </w:p>
    <w:p w:rsidR="005B46F8" w:rsidRDefault="005B46F8" w:rsidP="005B46F8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Предполагаемые результаты:</w:t>
      </w:r>
    </w:p>
    <w:p w:rsidR="005B46F8" w:rsidRDefault="005B46F8" w:rsidP="005B46F8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color w:val="000000"/>
          <w:spacing w:val="1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pacing w:val="1"/>
          <w:lang w:eastAsia="ru-RU"/>
        </w:rPr>
        <w:t>должны знать/уметь:</w:t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bCs/>
          <w:i/>
          <w:color w:val="000000"/>
          <w:spacing w:val="1"/>
          <w:lang w:eastAsia="ru-RU"/>
        </w:rPr>
        <w:softHyphen/>
      </w:r>
    </w:p>
    <w:p w:rsidR="005B46F8" w:rsidRDefault="005B46F8" w:rsidP="005B46F8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31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содержание основных литературных произведений, изученных в классе, их авторов и на</w:t>
      </w:r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-8"/>
          <w:lang w:eastAsia="ru-RU"/>
        </w:rPr>
        <w:t>звания;</w:t>
      </w:r>
    </w:p>
    <w:p w:rsidR="005B46F8" w:rsidRDefault="005B46F8" w:rsidP="005B46F8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31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названия 1-2 детских журналов и их основное содержание (на уровне рубрик);</w:t>
      </w:r>
    </w:p>
    <w:p w:rsidR="005B46F8" w:rsidRDefault="005B46F8" w:rsidP="005B46F8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31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основной вектор движения художественной культуры: от народного творчества к автор</w:t>
      </w:r>
      <w:r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-7"/>
          <w:lang w:eastAsia="ru-RU"/>
        </w:rPr>
        <w:t>ским формам.</w:t>
      </w:r>
    </w:p>
    <w:p w:rsidR="005B46F8" w:rsidRDefault="005B46F8" w:rsidP="005B46F8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t>читать осознанно и выразительно про себя, учитывая индивидуальный темп чтения;</w:t>
      </w:r>
    </w:p>
    <w:p w:rsidR="005B46F8" w:rsidRDefault="005B46F8" w:rsidP="005B46F8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определять тему и главную мысль произведения; делить текст на смысловые части, со</w:t>
      </w:r>
      <w:r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ставлять план текста и использовать его для пересказа; пересказывать те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кст кр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атко и подробно;</w:t>
      </w:r>
    </w:p>
    <w:p w:rsidR="005B46F8" w:rsidRDefault="005B46F8" w:rsidP="005B46F8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различать основные малые жанры фольклора; сказку о животных, волшебную сказку; </w:t>
      </w:r>
      <w:r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t>басню, рассказ; отличать народные произведения от авторских;</w:t>
      </w:r>
    </w:p>
    <w:p w:rsidR="005B46F8" w:rsidRDefault="005B46F8" w:rsidP="005B46F8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t>характеризовать героев произведений; сравнивать характеры героев одного и разных про</w:t>
      </w:r>
      <w:r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softHyphen/>
        <w:t>изведений; выявлять авторское отношение к герою;</w:t>
      </w:r>
    </w:p>
    <w:p w:rsidR="005B46F8" w:rsidRDefault="005B46F8" w:rsidP="005B46F8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t>читать наизусть (по выбору) стихотворные произведения или отрывки из них;</w:t>
      </w:r>
    </w:p>
    <w:p w:rsidR="005B46F8" w:rsidRDefault="005B46F8" w:rsidP="005B46F8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t>находить и различать средства художественной выразительности в авторской литературе;</w:t>
      </w:r>
    </w:p>
    <w:p w:rsidR="005B46F8" w:rsidRDefault="005B46F8" w:rsidP="005B46F8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обосновывать свое высказывание о литературном произведении или герое, подтверждать </w:t>
      </w:r>
      <w:r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t>его фрагментами или отдельными строчками из произведения;</w:t>
      </w:r>
    </w:p>
    <w:p w:rsidR="005B46F8" w:rsidRDefault="005B46F8" w:rsidP="005B46F8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ориентироваться в книге по ее элементам (автор, название, титульный лист, страница </w:t>
      </w:r>
      <w:r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t>«Содержание» или «Оглавление», аннотация, иллюстрации);</w:t>
      </w:r>
      <w:proofErr w:type="gramEnd"/>
    </w:p>
    <w:p w:rsidR="005B46F8" w:rsidRDefault="005B46F8" w:rsidP="005B46F8">
      <w:pPr>
        <w:widowControl w:val="0"/>
        <w:numPr>
          <w:ilvl w:val="0"/>
          <w:numId w:val="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составлять тематический, жанровый и монографический сборники произведений; состав</w:t>
      </w:r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softHyphen/>
        <w:t>лять аннотацию на отдельное произведение и на сборник произведений.</w:t>
      </w:r>
      <w:proofErr w:type="gramEnd"/>
    </w:p>
    <w:p w:rsidR="005B46F8" w:rsidRDefault="005B46F8" w:rsidP="005B46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5B46F8" w:rsidRPr="00DA0B4A" w:rsidRDefault="005B46F8" w:rsidP="00DA0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Формы организации деятельности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:   групповая, парная, индивидуальная.</w:t>
      </w:r>
    </w:p>
    <w:p w:rsidR="005B46F8" w:rsidRDefault="005B46F8" w:rsidP="005B46F8">
      <w:pPr>
        <w:tabs>
          <w:tab w:val="right" w:leader="underscore" w:pos="9645"/>
        </w:tabs>
        <w:spacing w:after="0" w:line="264" w:lineRule="auto"/>
        <w:ind w:right="-456" w:firstLine="142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Личностные, </w:t>
      </w:r>
      <w:proofErr w:type="spellStart"/>
      <w:r>
        <w:rPr>
          <w:rFonts w:ascii="Times New Roman" w:eastAsia="Times New Roman" w:hAnsi="Times New Roman" w:cs="Times New Roman"/>
          <w:b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lang w:eastAsia="ru-RU"/>
        </w:rPr>
        <w:t xml:space="preserve"> и предметные результаты освоения учебного предмета</w:t>
      </w:r>
    </w:p>
    <w:p w:rsidR="005B46F8" w:rsidRDefault="005B46F8" w:rsidP="005B46F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5B46F8" w:rsidRDefault="005B46F8" w:rsidP="005B46F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>
        <w:rPr>
          <w:rFonts w:ascii="Times New Roman" w:eastAsia="Calibri" w:hAnsi="Times New Roman" w:cs="Times New Roman"/>
          <w:b/>
          <w:color w:val="000000"/>
        </w:rPr>
        <w:t xml:space="preserve">Требования к уровню подготовки </w:t>
      </w:r>
      <w:proofErr w:type="gramStart"/>
      <w:r>
        <w:rPr>
          <w:rFonts w:ascii="Times New Roman" w:eastAsia="Calibri" w:hAnsi="Times New Roman" w:cs="Times New Roman"/>
          <w:b/>
          <w:color w:val="000000"/>
        </w:rPr>
        <w:t>обучающихся</w:t>
      </w:r>
      <w:proofErr w:type="gramEnd"/>
      <w:r>
        <w:rPr>
          <w:rFonts w:ascii="Times New Roman" w:eastAsia="Calibri" w:hAnsi="Times New Roman" w:cs="Times New Roman"/>
          <w:b/>
          <w:color w:val="000000"/>
        </w:rPr>
        <w:t>, обучающихся по данной программе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Учащиеся должны знать/понимать: 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содержание основных литературных произведений, изученных в классе, их авторов и названия; 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названия 1–2 детских журналов и их основное содержание (на уровне рубрик); 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• основной вектор движения художественной культуры: от народного творчества к авторским формам;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lastRenderedPageBreak/>
        <w:t xml:space="preserve">уметь: 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читать осознанно и выразительно про себя, учитывая индивидуальный темп чтения; 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•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кст кр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атко и подробно; </w:t>
      </w:r>
    </w:p>
    <w:p w:rsidR="005B46F8" w:rsidRDefault="005B46F8" w:rsidP="005B46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различать основные малые жанры фольклора; сказку о животных, волшебную сказку; басню, рассказ; отличать народные произведения от авторских; 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характеризовать героев произведений; сравнивать характеры героев одного и разных произведений; выявлять авторское отношение к герою; 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читать наизусть (по выбору) стихотворные произведения или отрывки из них; 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находить и различать средства художественной выразительности в авторской литературе; 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обосновывать свое высказывание о литературном произведении или герое, подтверждать его фрагментами или отдельными строчками из произведения; 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• ориентироваться в книге по ее элементам (автор, название, титульный лист, страница «Содержание» или «Оглавление», аннотация, иллюстрации); </w:t>
      </w:r>
      <w:proofErr w:type="gramEnd"/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• составлять тематический, жанровый и монографический сборники произведений; составлять аннотацию на отдельное произведение и на сборник произведений;</w:t>
      </w:r>
      <w:proofErr w:type="gramEnd"/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использовать приобретенные знания и умения в практической деятельности и повседневной жизни: 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для самостоятельного выбора книг в библиотеке с целью решения разных задач (чтение согласно рекомендованному списку; подготовка устного сообщения на определенную тему); 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определения содержания книги по ее элементам («Оглавлению» или «Содержанию», аннотации, иллюстрациям); 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самостоятельного чтения выбранных книг; </w:t>
      </w:r>
    </w:p>
    <w:p w:rsidR="005B46F8" w:rsidRDefault="005B46F8" w:rsidP="005B46F8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• высказывания оценочных суждений о героях прочитанных произведений; </w:t>
      </w:r>
    </w:p>
    <w:p w:rsidR="005B46F8" w:rsidRDefault="005B46F8" w:rsidP="00DA0B4A">
      <w:pPr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• работы с разными источниками информации (включая словари разного направления).</w:t>
      </w:r>
    </w:p>
    <w:p w:rsidR="005B46F8" w:rsidRDefault="005B46F8" w:rsidP="005B46F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Личностные, </w:t>
      </w:r>
      <w:proofErr w:type="spellStart"/>
      <w:r>
        <w:rPr>
          <w:rFonts w:ascii="Times New Roman" w:eastAsia="Times New Roman" w:hAnsi="Times New Roman" w:cs="Times New Roman"/>
          <w:b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lang w:eastAsia="ru-RU"/>
        </w:rPr>
        <w:t xml:space="preserve"> и предметные результаты освоения учебного предмета</w:t>
      </w:r>
    </w:p>
    <w:p w:rsidR="005B46F8" w:rsidRDefault="005B46F8" w:rsidP="005B46F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:rsidR="005B46F8" w:rsidRDefault="005B46F8" w:rsidP="005B46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>
        <w:rPr>
          <w:rFonts w:ascii="Times New Roman" w:eastAsia="Calibri" w:hAnsi="Times New Roman" w:cs="Times New Roman"/>
          <w:color w:val="000000"/>
        </w:rPr>
        <w:t>Федеральный государственный образовательный стандарт начального общего образования определяет требования к результатам освоения основной образовательной программы. К числу планируемых результатов относятся:</w:t>
      </w:r>
    </w:p>
    <w:p w:rsidR="005B46F8" w:rsidRDefault="005B46F8" w:rsidP="005B46F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 — готовность и способность обучающихся к саморазвитию,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 российской, гражданской идентичности;</w:t>
      </w:r>
    </w:p>
    <w:p w:rsidR="005B46F8" w:rsidRDefault="005B46F8" w:rsidP="005B46F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результаты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 — освоенные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универсальные учебные действия (познавательные, регулятивные и коммуникативные);</w:t>
      </w:r>
    </w:p>
    <w:p w:rsidR="005B46F8" w:rsidRDefault="005B46F8" w:rsidP="005B46F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proofErr w:type="gramEnd"/>
    </w:p>
    <w:p w:rsidR="005B46F8" w:rsidRDefault="005B46F8" w:rsidP="005B46F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B46F8" w:rsidRDefault="005B46F8" w:rsidP="005B46F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B46F8" w:rsidRDefault="005B46F8" w:rsidP="005B46F8">
      <w:pPr>
        <w:autoSpaceDE w:val="0"/>
        <w:autoSpaceDN w:val="0"/>
        <w:adjustRightInd w:val="0"/>
        <w:spacing w:before="24" w:after="0" w:line="240" w:lineRule="auto"/>
        <w:rPr>
          <w:rFonts w:ascii="Times New Roman" w:eastAsiaTheme="minorEastAsia" w:hAnsi="Times New Roman" w:cs="Times New Roman"/>
          <w:b/>
          <w:iCs/>
          <w:lang w:eastAsia="ru-RU"/>
        </w:rPr>
      </w:pPr>
    </w:p>
    <w:p w:rsidR="005B46F8" w:rsidRDefault="005B46F8" w:rsidP="005B46F8">
      <w:pPr>
        <w:spacing w:after="0" w:line="240" w:lineRule="auto"/>
        <w:ind w:left="1134" w:hanging="2410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5B46F8" w:rsidRDefault="005B46F8" w:rsidP="005B46F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5B46F8" w:rsidRDefault="005B46F8" w:rsidP="005B46F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Личностные</w:t>
      </w:r>
    </w:p>
    <w:p w:rsidR="005B46F8" w:rsidRDefault="005B46F8" w:rsidP="005B46F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 учащихся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будут сформированы:</w:t>
      </w:r>
    </w:p>
    <w:p w:rsidR="005B46F8" w:rsidRDefault="005B46F8" w:rsidP="005B46F8">
      <w:pPr>
        <w:numPr>
          <w:ilvl w:val="0"/>
          <w:numId w:val="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ориентация на понимание причин успеха в учебной деятельности;</w:t>
      </w:r>
    </w:p>
    <w:p w:rsidR="005B46F8" w:rsidRDefault="005B46F8" w:rsidP="005B46F8">
      <w:pPr>
        <w:numPr>
          <w:ilvl w:val="0"/>
          <w:numId w:val="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способность к самооценке;</w:t>
      </w:r>
    </w:p>
    <w:p w:rsidR="005B46F8" w:rsidRDefault="005B46F8" w:rsidP="005B46F8">
      <w:pPr>
        <w:numPr>
          <w:ilvl w:val="0"/>
          <w:numId w:val="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чувство сопричастности с жизнью своего народа и Родины, осознание этнической принадлежности;</w:t>
      </w:r>
    </w:p>
    <w:p w:rsidR="005B46F8" w:rsidRDefault="005B46F8" w:rsidP="005B46F8">
      <w:pPr>
        <w:numPr>
          <w:ilvl w:val="0"/>
          <w:numId w:val="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представления об общих нравственных категориях (добре и зле) у разных народов, моральных нормах, нравственных и безнравственных поступках;</w:t>
      </w:r>
    </w:p>
    <w:p w:rsidR="005B46F8" w:rsidRDefault="005B46F8" w:rsidP="005B46F8">
      <w:pPr>
        <w:numPr>
          <w:ilvl w:val="0"/>
          <w:numId w:val="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ориентация в нравственном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содержании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как собственных поступков, так и поступков других людей;</w:t>
      </w:r>
    </w:p>
    <w:p w:rsidR="005B46F8" w:rsidRDefault="005B46F8" w:rsidP="005B46F8">
      <w:pPr>
        <w:numPr>
          <w:ilvl w:val="0"/>
          <w:numId w:val="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регулирование поведения в соответствии с познанными моральными нормами и этическими требованиями;</w:t>
      </w:r>
    </w:p>
    <w:p w:rsidR="005B46F8" w:rsidRDefault="005B46F8" w:rsidP="005B46F8">
      <w:pPr>
        <w:numPr>
          <w:ilvl w:val="0"/>
          <w:numId w:val="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эмпатия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, понимание чу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вств др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угих людей и сопереживание им, выражающееся в конкретных поступках;</w:t>
      </w:r>
    </w:p>
    <w:p w:rsidR="005B46F8" w:rsidRDefault="005B46F8" w:rsidP="005B46F8">
      <w:pPr>
        <w:numPr>
          <w:ilvl w:val="0"/>
          <w:numId w:val="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эстетическое чувство на основе знакомства с художественной культурой;</w:t>
      </w:r>
    </w:p>
    <w:p w:rsidR="005B46F8" w:rsidRDefault="005B46F8" w:rsidP="005B46F8">
      <w:pPr>
        <w:numPr>
          <w:ilvl w:val="0"/>
          <w:numId w:val="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познавательная мотивация учения;</w:t>
      </w:r>
    </w:p>
    <w:p w:rsidR="005B46F8" w:rsidRDefault="005B46F8" w:rsidP="005B46F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могут быть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сформированы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:</w:t>
      </w:r>
    </w:p>
    <w:p w:rsidR="005B46F8" w:rsidRDefault="005B46F8" w:rsidP="005B46F8">
      <w:pPr>
        <w:numPr>
          <w:ilvl w:val="0"/>
          <w:numId w:val="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чувство понимания и любви к живой природе, бережное отношение к ней;</w:t>
      </w:r>
    </w:p>
    <w:p w:rsidR="005B46F8" w:rsidRDefault="005B46F8" w:rsidP="005B46F8">
      <w:pPr>
        <w:numPr>
          <w:ilvl w:val="0"/>
          <w:numId w:val="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устойчивое стремление следовать в поведении моральным нормам;</w:t>
      </w:r>
    </w:p>
    <w:p w:rsidR="005B46F8" w:rsidRDefault="005B46F8" w:rsidP="005B46F8">
      <w:pPr>
        <w:numPr>
          <w:ilvl w:val="0"/>
          <w:numId w:val="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толерантное отношение к представителям разных народов и конфессий.</w:t>
      </w:r>
    </w:p>
    <w:p w:rsidR="005B46F8" w:rsidRDefault="005B46F8" w:rsidP="005B46F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Предметные </w:t>
      </w:r>
    </w:p>
    <w:p w:rsidR="005B46F8" w:rsidRDefault="005B46F8" w:rsidP="005B46F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Речевая и читательская деятельность</w:t>
      </w:r>
    </w:p>
    <w:p w:rsidR="005B46F8" w:rsidRDefault="005B46F8" w:rsidP="005B46F8">
      <w:pPr>
        <w:spacing w:after="0" w:line="240" w:lineRule="auto"/>
        <w:ind w:firstLine="356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Учащиеся научатся:</w:t>
      </w:r>
    </w:p>
    <w:p w:rsidR="005B46F8" w:rsidRDefault="005B46F8" w:rsidP="005B46F8">
      <w:pPr>
        <w:numPr>
          <w:ilvl w:val="0"/>
          <w:numId w:val="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читать произведения разных жанров с соблюдением норм литературного произношения, правильным интонированием, использованием логических ударений и темпа речи,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выражая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таким образом понимание прочитанного;</w:t>
      </w:r>
    </w:p>
    <w:p w:rsidR="005B46F8" w:rsidRDefault="005B46F8" w:rsidP="005B46F8">
      <w:pPr>
        <w:numPr>
          <w:ilvl w:val="0"/>
          <w:numId w:val="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прогнозировать содержание произведения по его заглавию, иллюстрациям;</w:t>
      </w:r>
    </w:p>
    <w:p w:rsidR="005B46F8" w:rsidRDefault="005B46F8" w:rsidP="005B46F8">
      <w:pPr>
        <w:numPr>
          <w:ilvl w:val="0"/>
          <w:numId w:val="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находить ключевые слова, определять основную мысль прочитанного, выражать её своими словами;</w:t>
      </w:r>
      <w:proofErr w:type="gramEnd"/>
    </w:p>
    <w:p w:rsidR="005B46F8" w:rsidRDefault="005B46F8" w:rsidP="005B46F8">
      <w:pPr>
        <w:numPr>
          <w:ilvl w:val="0"/>
          <w:numId w:val="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различать последовательность событий и последовательность их изложения;</w:t>
      </w:r>
    </w:p>
    <w:p w:rsidR="005B46F8" w:rsidRDefault="005B46F8" w:rsidP="005B46F8">
      <w:pPr>
        <w:numPr>
          <w:ilvl w:val="0"/>
          <w:numId w:val="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выделять смысловые части текста, составлять простой и сложный планы изложения текста с помощью учителя, формулировать вопросы ко всему тексту и отдельным его частям;</w:t>
      </w:r>
    </w:p>
    <w:p w:rsidR="005B46F8" w:rsidRDefault="005B46F8" w:rsidP="005B46F8">
      <w:pPr>
        <w:numPr>
          <w:ilvl w:val="0"/>
          <w:numId w:val="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пересказывать те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кст сж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ато, подробно, выборочно, с включением описаний, с заменой диалога повествованием, с включением рассуждений;</w:t>
      </w:r>
    </w:p>
    <w:p w:rsidR="005B46F8" w:rsidRDefault="005B46F8" w:rsidP="005B46F8">
      <w:pPr>
        <w:numPr>
          <w:ilvl w:val="0"/>
          <w:numId w:val="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обращаться к титульным данным, аннотациям, предисловию и послесловию; ориентироваться в мире книг по алфавитному каталогу, открытому доступу книг в детской библиотеке;</w:t>
      </w:r>
    </w:p>
    <w:p w:rsidR="005B46F8" w:rsidRDefault="005B46F8" w:rsidP="005B46F8">
      <w:pPr>
        <w:numPr>
          <w:ilvl w:val="0"/>
          <w:numId w:val="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составлять краткие аннотации к рекомендованным книгам; ориентироваться в справочниках, энциклопедиях, детских периодических журналах;</w:t>
      </w:r>
    </w:p>
    <w:p w:rsidR="005B46F8" w:rsidRDefault="005B46F8" w:rsidP="005B46F8">
      <w:pPr>
        <w:numPr>
          <w:ilvl w:val="0"/>
          <w:numId w:val="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соотносить поступки героев с нравственными нормами;</w:t>
      </w:r>
    </w:p>
    <w:p w:rsidR="005B46F8" w:rsidRDefault="005B46F8" w:rsidP="005B46F8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Учащиеся получат возможность научиться:</w:t>
      </w:r>
    </w:p>
    <w:p w:rsidR="005B46F8" w:rsidRDefault="005B46F8" w:rsidP="005B46F8">
      <w:pPr>
        <w:numPr>
          <w:ilvl w:val="0"/>
          <w:numId w:val="10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составлять личное мнение о литературном произведении, выражать его на доступном уровне в устной и письменной речи;</w:t>
      </w:r>
    </w:p>
    <w:p w:rsidR="005B46F8" w:rsidRDefault="005B46F8" w:rsidP="005B46F8">
      <w:pPr>
        <w:numPr>
          <w:ilvl w:val="0"/>
          <w:numId w:val="10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высказывать своё суждение об эстетической и нравственной ценности художественного текста;</w:t>
      </w:r>
    </w:p>
    <w:p w:rsidR="005B46F8" w:rsidRDefault="005B46F8" w:rsidP="005B46F8">
      <w:pPr>
        <w:numPr>
          <w:ilvl w:val="0"/>
          <w:numId w:val="10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высказывать своё отношение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к героям и к авторской позиции в письменной и устной форме;</w:t>
      </w:r>
    </w:p>
    <w:p w:rsidR="005B46F8" w:rsidRDefault="005B46F8" w:rsidP="005B46F8">
      <w:pPr>
        <w:numPr>
          <w:ilvl w:val="0"/>
          <w:numId w:val="10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создавать текст по аналогии и ответы на вопросы в письменной форме.</w:t>
      </w:r>
    </w:p>
    <w:p w:rsidR="005B46F8" w:rsidRDefault="005B46F8" w:rsidP="005B46F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Творческая деятельность</w:t>
      </w:r>
    </w:p>
    <w:p w:rsidR="005B46F8" w:rsidRDefault="005B46F8" w:rsidP="005B46F8">
      <w:pPr>
        <w:spacing w:after="0" w:line="240" w:lineRule="auto"/>
        <w:ind w:firstLine="356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Учащиеся научатся:</w:t>
      </w:r>
    </w:p>
    <w:p w:rsidR="005B46F8" w:rsidRDefault="005B46F8" w:rsidP="005B46F8">
      <w:pPr>
        <w:numPr>
          <w:ilvl w:val="0"/>
          <w:numId w:val="12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читать по ролям художественное произведение;</w:t>
      </w:r>
    </w:p>
    <w:p w:rsidR="005B46F8" w:rsidRDefault="005B46F8" w:rsidP="005B46F8">
      <w:pPr>
        <w:numPr>
          <w:ilvl w:val="0"/>
          <w:numId w:val="12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создавать текст на основе плана;</w:t>
      </w:r>
    </w:p>
    <w:p w:rsidR="005B46F8" w:rsidRDefault="005B46F8" w:rsidP="005B46F8">
      <w:pPr>
        <w:numPr>
          <w:ilvl w:val="0"/>
          <w:numId w:val="12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придумывать рассказы по результатам наблюдений с включением описаний, рассуждений, анализом причин происшедшего;</w:t>
      </w:r>
    </w:p>
    <w:p w:rsidR="005B46F8" w:rsidRDefault="005B46F8" w:rsidP="005B46F8">
      <w:pPr>
        <w:numPr>
          <w:ilvl w:val="0"/>
          <w:numId w:val="12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писать (на доступном уровне) сочинение на заданную тему, отзыв о прочитанной книге, кинофильме, телевизионной передаче;</w:t>
      </w:r>
    </w:p>
    <w:p w:rsidR="005B46F8" w:rsidRDefault="005B46F8" w:rsidP="005B46F8">
      <w:pPr>
        <w:numPr>
          <w:ilvl w:val="0"/>
          <w:numId w:val="12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участвовать в драматизации произведений, читать наизусть лирические произведения, отрывки прозаических текстов;</w:t>
      </w:r>
    </w:p>
    <w:p w:rsidR="005B46F8" w:rsidRDefault="005B46F8" w:rsidP="005B46F8">
      <w:pPr>
        <w:numPr>
          <w:ilvl w:val="0"/>
          <w:numId w:val="12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создавать сочинения по репродукциям картин и серии иллюстраций.</w:t>
      </w:r>
    </w:p>
    <w:p w:rsidR="005B46F8" w:rsidRDefault="005B46F8" w:rsidP="005B46F8">
      <w:pPr>
        <w:spacing w:after="0" w:line="240" w:lineRule="auto"/>
        <w:ind w:firstLine="356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Учащиеся получат возможность научиться:</w:t>
      </w:r>
    </w:p>
    <w:p w:rsidR="005B46F8" w:rsidRDefault="005B46F8" w:rsidP="005B46F8">
      <w:pPr>
        <w:numPr>
          <w:ilvl w:val="0"/>
          <w:numId w:val="1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создавать творческий пересказ произведения или его фрагмента от имени одного из героев, придумывать продолжение истории персонажа и сюжета;</w:t>
      </w:r>
    </w:p>
    <w:p w:rsidR="005B46F8" w:rsidRDefault="005B46F8" w:rsidP="005B46F8">
      <w:pPr>
        <w:numPr>
          <w:ilvl w:val="0"/>
          <w:numId w:val="1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создавать иллюстрации к произведениям;</w:t>
      </w:r>
    </w:p>
    <w:p w:rsidR="005B46F8" w:rsidRDefault="005B46F8" w:rsidP="005B46F8">
      <w:pPr>
        <w:numPr>
          <w:ilvl w:val="0"/>
          <w:numId w:val="1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создавать в группе сценарии и проекты.</w:t>
      </w:r>
    </w:p>
    <w:p w:rsidR="005B46F8" w:rsidRDefault="005B46F8" w:rsidP="005B46F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Литературоведческая пропедевтика</w:t>
      </w:r>
    </w:p>
    <w:p w:rsidR="005B46F8" w:rsidRDefault="005B46F8" w:rsidP="005B46F8">
      <w:pPr>
        <w:spacing w:after="0" w:line="240" w:lineRule="auto"/>
        <w:ind w:firstLine="356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Учащиеся научатся:</w:t>
      </w:r>
    </w:p>
    <w:p w:rsidR="005B46F8" w:rsidRDefault="005B46F8" w:rsidP="005B46F8">
      <w:pPr>
        <w:numPr>
          <w:ilvl w:val="0"/>
          <w:numId w:val="1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выделять выразительные средства языка и на доступном уровне объяснять их  эмоционально-смысловые значения;</w:t>
      </w:r>
    </w:p>
    <w:p w:rsidR="005B46F8" w:rsidRDefault="005B46F8" w:rsidP="005B46F8">
      <w:pPr>
        <w:numPr>
          <w:ilvl w:val="0"/>
          <w:numId w:val="1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определять (на доступном уровне) основные особенности малых жанров фольклора, народных сказок, мифов, былин, стихотворений, рассказов, повестей, басен;</w:t>
      </w:r>
      <w:proofErr w:type="gramEnd"/>
    </w:p>
    <w:p w:rsidR="005B46F8" w:rsidRDefault="005B46F8" w:rsidP="005B46F8">
      <w:pPr>
        <w:numPr>
          <w:ilvl w:val="0"/>
          <w:numId w:val="1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выделять слова автора, действующих лиц, описание пейзажа, внешности героев, их поступков, бытовые описания;</w:t>
      </w:r>
    </w:p>
    <w:p w:rsidR="005B46F8" w:rsidRDefault="005B46F8" w:rsidP="005B46F8">
      <w:pPr>
        <w:numPr>
          <w:ilvl w:val="0"/>
          <w:numId w:val="1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вводить в пересказ элементы описания, рассуждения, использовать цитирование;</w:t>
      </w:r>
    </w:p>
    <w:p w:rsidR="005B46F8" w:rsidRDefault="005B46F8" w:rsidP="005B46F8">
      <w:pPr>
        <w:numPr>
          <w:ilvl w:val="0"/>
          <w:numId w:val="1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определять отношение автора к персонажам, рассказывать, как оно выражено;</w:t>
      </w:r>
    </w:p>
    <w:p w:rsidR="005B46F8" w:rsidRDefault="005B46F8" w:rsidP="005B46F8">
      <w:pPr>
        <w:numPr>
          <w:ilvl w:val="0"/>
          <w:numId w:val="1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различать жанры, преимущественно путём сравнения (сказка – басня, сказка – былина, сказка – рассказ и др.);</w:t>
      </w:r>
      <w:proofErr w:type="gramEnd"/>
    </w:p>
    <w:p w:rsidR="005B46F8" w:rsidRDefault="005B46F8" w:rsidP="005B46F8">
      <w:pPr>
        <w:numPr>
          <w:ilvl w:val="0"/>
          <w:numId w:val="1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находить рифмы, примеры звукописи, образные слова и выражения, объяснять их смысл.</w:t>
      </w:r>
    </w:p>
    <w:p w:rsidR="005B46F8" w:rsidRDefault="005B46F8" w:rsidP="005B46F8">
      <w:pPr>
        <w:spacing w:after="0" w:line="240" w:lineRule="auto"/>
        <w:ind w:firstLine="356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Учащиеся получат возможность научиться:</w:t>
      </w:r>
    </w:p>
    <w:p w:rsidR="005B46F8" w:rsidRDefault="005B46F8" w:rsidP="005B46F8">
      <w:pPr>
        <w:numPr>
          <w:ilvl w:val="0"/>
          <w:numId w:val="1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делать элементарный анализ литературных текстов, используя понятия фольклорная и авторская литература, структура текста, автор, герой; средства художественной выразительности (сравнение, олицетворение, метафора);</w:t>
      </w:r>
    </w:p>
    <w:p w:rsidR="005B46F8" w:rsidRDefault="005B46F8" w:rsidP="005B46F8">
      <w:pPr>
        <w:numPr>
          <w:ilvl w:val="0"/>
          <w:numId w:val="1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создавать прозаический и поэтический текст по аналогии, используя средства художественной выразительности, включённые в конкретное произведение.</w:t>
      </w:r>
    </w:p>
    <w:p w:rsidR="005B46F8" w:rsidRDefault="005B46F8" w:rsidP="005B46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lang w:eastAsia="ru-RU"/>
        </w:rPr>
        <w:t>Метапредметные</w:t>
      </w:r>
      <w:proofErr w:type="spellEnd"/>
    </w:p>
    <w:p w:rsidR="005B46F8" w:rsidRDefault="005B46F8" w:rsidP="005B46F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Регулятивные</w:t>
      </w:r>
    </w:p>
    <w:p w:rsidR="005B46F8" w:rsidRDefault="005B46F8" w:rsidP="005B46F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Учащиеся научатся:</w:t>
      </w:r>
    </w:p>
    <w:p w:rsidR="005B46F8" w:rsidRDefault="005B46F8" w:rsidP="005B46F8">
      <w:pPr>
        <w:numPr>
          <w:ilvl w:val="0"/>
          <w:numId w:val="20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планировать собственные действия и соотносить их с поставленной целью;</w:t>
      </w:r>
    </w:p>
    <w:p w:rsidR="005B46F8" w:rsidRDefault="005B46F8" w:rsidP="005B46F8">
      <w:pPr>
        <w:numPr>
          <w:ilvl w:val="0"/>
          <w:numId w:val="22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учитывать выделенные учителем ориентиры действия при освоении нового художественного текста;</w:t>
      </w:r>
    </w:p>
    <w:p w:rsidR="005B46F8" w:rsidRDefault="005B46F8" w:rsidP="005B46F8">
      <w:pPr>
        <w:numPr>
          <w:ilvl w:val="0"/>
          <w:numId w:val="22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выполнять учебные действия в устной и письменной форме;</w:t>
      </w:r>
    </w:p>
    <w:p w:rsidR="005B46F8" w:rsidRDefault="005B46F8" w:rsidP="005B46F8">
      <w:pPr>
        <w:numPr>
          <w:ilvl w:val="0"/>
          <w:numId w:val="22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вносить коррективы в действие после его завершения, анализа результатов и их оценки.</w:t>
      </w:r>
    </w:p>
    <w:p w:rsidR="005B46F8" w:rsidRDefault="005B46F8" w:rsidP="005B46F8">
      <w:pPr>
        <w:spacing w:after="0" w:line="240" w:lineRule="auto"/>
        <w:ind w:firstLine="356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lastRenderedPageBreak/>
        <w:t>Учащиеся получат возможность научиться:</w:t>
      </w:r>
    </w:p>
    <w:p w:rsidR="005B46F8" w:rsidRDefault="005B46F8" w:rsidP="005B46F8">
      <w:pPr>
        <w:numPr>
          <w:ilvl w:val="0"/>
          <w:numId w:val="2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ставить новые задачи для освоения художественного текста в сотрудничестве с учителем;</w:t>
      </w:r>
    </w:p>
    <w:p w:rsidR="005B46F8" w:rsidRDefault="005B46F8" w:rsidP="005B46F8">
      <w:pPr>
        <w:numPr>
          <w:ilvl w:val="0"/>
          <w:numId w:val="2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самостоятельно оценивать правильность выполненных действия как по ходу их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выполнения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так и в результате проведенной работы;</w:t>
      </w:r>
    </w:p>
    <w:p w:rsidR="005B46F8" w:rsidRDefault="005B46F8" w:rsidP="005B46F8">
      <w:pPr>
        <w:numPr>
          <w:ilvl w:val="0"/>
          <w:numId w:val="24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планировать собственную читательскую деятельность.</w:t>
      </w:r>
    </w:p>
    <w:p w:rsidR="005B46F8" w:rsidRDefault="005B46F8" w:rsidP="005B46F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Познавательные</w:t>
      </w:r>
    </w:p>
    <w:p w:rsidR="005B46F8" w:rsidRDefault="005B46F8" w:rsidP="005B46F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Учащиеся научатся:</w:t>
      </w:r>
    </w:p>
    <w:p w:rsidR="005B46F8" w:rsidRDefault="005B46F8" w:rsidP="005B46F8">
      <w:pPr>
        <w:numPr>
          <w:ilvl w:val="0"/>
          <w:numId w:val="2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находить нужную информацию, используя словари, помещённые в учебнике (толковый, синонимический, фразеологический);</w:t>
      </w:r>
    </w:p>
    <w:p w:rsidR="005B46F8" w:rsidRDefault="005B46F8" w:rsidP="005B46F8">
      <w:pPr>
        <w:numPr>
          <w:ilvl w:val="0"/>
          <w:numId w:val="2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выделять существенную информацию из текстов разных видов;</w:t>
      </w:r>
    </w:p>
    <w:p w:rsidR="005B46F8" w:rsidRDefault="005B46F8" w:rsidP="005B46F8">
      <w:pPr>
        <w:numPr>
          <w:ilvl w:val="0"/>
          <w:numId w:val="2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сравнивать произведения и их героев, классифицировать произведения по заданным критериям;</w:t>
      </w:r>
    </w:p>
    <w:p w:rsidR="005B46F8" w:rsidRDefault="005B46F8" w:rsidP="005B46F8">
      <w:pPr>
        <w:numPr>
          <w:ilvl w:val="0"/>
          <w:numId w:val="2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устанавливать причинно-следственные связи между поступками героев произведений;</w:t>
      </w:r>
    </w:p>
    <w:p w:rsidR="005B46F8" w:rsidRDefault="005B46F8" w:rsidP="005B46F8">
      <w:pPr>
        <w:numPr>
          <w:ilvl w:val="0"/>
          <w:numId w:val="26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устанавливать аналогии.</w:t>
      </w:r>
    </w:p>
    <w:p w:rsidR="005B46F8" w:rsidRDefault="005B46F8" w:rsidP="005B46F8">
      <w:pPr>
        <w:spacing w:after="0" w:line="240" w:lineRule="auto"/>
        <w:ind w:firstLine="356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Учащиеся получат возможность научиться:</w:t>
      </w:r>
    </w:p>
    <w:p w:rsidR="005B46F8" w:rsidRDefault="005B46F8" w:rsidP="005B46F8">
      <w:pPr>
        <w:numPr>
          <w:ilvl w:val="0"/>
          <w:numId w:val="2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осуществлять поиск необходимой информации, используя учебные пособия, фонды библиотек и Интернет;</w:t>
      </w:r>
    </w:p>
    <w:p w:rsidR="005B46F8" w:rsidRDefault="005B46F8" w:rsidP="005B46F8">
      <w:pPr>
        <w:numPr>
          <w:ilvl w:val="0"/>
          <w:numId w:val="2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сравнивать и классифицировать жизненные явления, типы литературных произведений, героев, выбирая основания для классификации;</w:t>
      </w:r>
    </w:p>
    <w:p w:rsidR="005B46F8" w:rsidRDefault="005B46F8" w:rsidP="005B46F8">
      <w:pPr>
        <w:numPr>
          <w:ilvl w:val="0"/>
          <w:numId w:val="2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строить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логические рассуждения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, включающие определение причинно-следственных связей в устной и письменной форме, в процессе анализа литературного произведения и на основании собственного жизненного опыта;</w:t>
      </w:r>
    </w:p>
    <w:p w:rsidR="005B46F8" w:rsidRDefault="005B46F8" w:rsidP="005B46F8">
      <w:pPr>
        <w:numPr>
          <w:ilvl w:val="0"/>
          <w:numId w:val="28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работать с учебной статьёй (выделять узловые мысли, составлять план статьи).</w:t>
      </w:r>
    </w:p>
    <w:p w:rsidR="005B46F8" w:rsidRDefault="005B46F8" w:rsidP="005B46F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Коммуникативные</w:t>
      </w:r>
    </w:p>
    <w:p w:rsidR="005B46F8" w:rsidRDefault="005B46F8" w:rsidP="005B46F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Учащиеся научатся:</w:t>
      </w:r>
    </w:p>
    <w:p w:rsidR="005B46F8" w:rsidRDefault="005B46F8" w:rsidP="005B46F8">
      <w:pPr>
        <w:numPr>
          <w:ilvl w:val="0"/>
          <w:numId w:val="30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работая в группе учитывать мнения партнёров, отличные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собственных;</w:t>
      </w:r>
    </w:p>
    <w:p w:rsidR="005B46F8" w:rsidRDefault="005B46F8" w:rsidP="005B46F8">
      <w:pPr>
        <w:numPr>
          <w:ilvl w:val="0"/>
          <w:numId w:val="30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аргументировать собственную позицию и координировать её с позицией партнёров при выработке решения;</w:t>
      </w:r>
    </w:p>
    <w:p w:rsidR="005B46F8" w:rsidRDefault="005B46F8" w:rsidP="005B46F8">
      <w:pPr>
        <w:numPr>
          <w:ilvl w:val="0"/>
          <w:numId w:val="30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точно и последовательно передавать партнёру необходимую информацию;</w:t>
      </w:r>
    </w:p>
    <w:p w:rsidR="005B46F8" w:rsidRDefault="005B46F8" w:rsidP="005B46F8">
      <w:pPr>
        <w:numPr>
          <w:ilvl w:val="0"/>
          <w:numId w:val="30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оказывать в сотрудничестве необходимую взаимопомощь, осуществлять взаимоконтроль;</w:t>
      </w:r>
    </w:p>
    <w:p w:rsidR="005B46F8" w:rsidRDefault="005B46F8" w:rsidP="005B46F8">
      <w:pPr>
        <w:numPr>
          <w:ilvl w:val="0"/>
          <w:numId w:val="30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владеть диалогической формой речи;</w:t>
      </w:r>
    </w:p>
    <w:p w:rsidR="005B46F8" w:rsidRDefault="005B46F8" w:rsidP="005B46F8">
      <w:pPr>
        <w:numPr>
          <w:ilvl w:val="0"/>
          <w:numId w:val="30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корректно строить речь при решении коммуникативных задач.</w:t>
      </w:r>
    </w:p>
    <w:p w:rsidR="005B46F8" w:rsidRDefault="005B46F8" w:rsidP="005B46F8">
      <w:pPr>
        <w:spacing w:after="0" w:line="240" w:lineRule="auto"/>
        <w:ind w:firstLine="356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Учащиеся получат возможность научиться:</w:t>
      </w:r>
    </w:p>
    <w:p w:rsidR="005B46F8" w:rsidRDefault="005B46F8" w:rsidP="005B46F8">
      <w:pPr>
        <w:numPr>
          <w:ilvl w:val="0"/>
          <w:numId w:val="32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понимать относительность мнений и подходов к решению поставленной проблемы;</w:t>
      </w:r>
    </w:p>
    <w:p w:rsidR="005B46F8" w:rsidRDefault="005B46F8" w:rsidP="005B46F8">
      <w:pPr>
        <w:numPr>
          <w:ilvl w:val="0"/>
          <w:numId w:val="32"/>
        </w:num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задавать вопросы, необходимые для организации работы в группе.</w:t>
      </w:r>
    </w:p>
    <w:p w:rsidR="005B46F8" w:rsidRDefault="005B46F8" w:rsidP="005B46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B46F8" w:rsidRDefault="005B46F8" w:rsidP="005B46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B46F8" w:rsidRDefault="005B46F8" w:rsidP="005B46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5B46F8" w:rsidRDefault="005B46F8" w:rsidP="005B46F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B46F8" w:rsidRDefault="005B46F8" w:rsidP="005B46F8">
      <w:pPr>
        <w:spacing w:after="0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5B46F8" w:rsidRDefault="005B46F8" w:rsidP="005B46F8">
      <w:pPr>
        <w:spacing w:after="0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5B46F8" w:rsidRDefault="005B46F8" w:rsidP="005B46F8">
      <w:pPr>
        <w:spacing w:after="0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5B46F8" w:rsidRDefault="005B46F8" w:rsidP="005B46F8">
      <w:pPr>
        <w:spacing w:after="0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5B46F8" w:rsidRDefault="005B46F8" w:rsidP="005B46F8">
      <w:pPr>
        <w:spacing w:before="20" w:after="2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lang w:eastAsia="ru-RU"/>
        </w:rPr>
      </w:pPr>
    </w:p>
    <w:p w:rsidR="005B46F8" w:rsidRPr="00B37950" w:rsidRDefault="005B46F8" w:rsidP="005B46F8">
      <w:pPr>
        <w:suppressAutoHyphens/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:rsidR="005B46F8" w:rsidRDefault="005B46F8" w:rsidP="005B46F8">
      <w:pPr>
        <w:suppressAutoHyphens/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Содержание программы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Законы волшебной сказки (10 ч.) 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lang w:eastAsia="ru-RU"/>
        </w:rPr>
        <w:t xml:space="preserve">Формирование общего представления о «мифе» </w:t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как способе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жизни человека в древности, помогающем установить отношения че</w:t>
      </w:r>
      <w:r>
        <w:rPr>
          <w:rFonts w:ascii="Times New Roman" w:eastAsia="Times New Roman" w:hAnsi="Times New Roman" w:cs="Times New Roman"/>
          <w:color w:val="000000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ловека с миром природы. Представления о Мировом дереве как о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связи между миром человека и волшебными мирами; представления 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 тотемных животных и тотемных растениях как о прародителях че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ловека.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1"/>
          <w:lang w:eastAsia="ru-RU"/>
        </w:rPr>
        <w:t xml:space="preserve">Волшебная сказка. 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Отражение древних (мифологических) пред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ставлений о мире. Герой волшебной сказки. Представление о вол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шебном мире, волшебном помощнике и волшебных предметах, вол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lang w:eastAsia="ru-RU"/>
        </w:rPr>
        <w:t>шебных числах и словах. Особенности сюжета (нарушение социаль</w:t>
      </w:r>
      <w:r>
        <w:rPr>
          <w:rFonts w:ascii="Times New Roman" w:eastAsia="Times New Roman" w:hAnsi="Times New Roman" w:cs="Times New Roman"/>
          <w:color w:val="000000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ного (природного) порядка как причина выхода героя из дома; доро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га к цели, пролегающая через волшебный мир; испытания, помощь волшебного помощника, победа над волшебным миром как восста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новление социального (природного) порядка и справедливости).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Отслеживание особенностей мифологического восприятия мира в сказках народов мира, в старославянских легендах и русских на</w:t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родных сказках.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8"/>
          <w:lang w:eastAsia="ru-RU"/>
        </w:rPr>
        <w:t>Былина как эпический жанр (историческое повествова</w:t>
      </w:r>
      <w:r>
        <w:rPr>
          <w:rFonts w:ascii="Times New Roman" w:eastAsia="Times New Roman" w:hAnsi="Times New Roman" w:cs="Times New Roman"/>
          <w:bCs/>
          <w:color w:val="000000"/>
          <w:spacing w:val="8"/>
          <w:lang w:eastAsia="ru-RU"/>
        </w:rPr>
        <w:softHyphen/>
      </w:r>
      <w:r>
        <w:rPr>
          <w:rFonts w:ascii="Times New Roman" w:eastAsia="Times New Roman" w:hAnsi="Times New Roman" w:cs="Times New Roman"/>
          <w:bCs/>
          <w:color w:val="000000"/>
          <w:spacing w:val="7"/>
          <w:lang w:eastAsia="ru-RU"/>
        </w:rPr>
        <w:t xml:space="preserve">ние). </w:t>
      </w:r>
      <w:r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t>Характеристика эпического (исторического) героя (победи</w:t>
      </w:r>
      <w:r>
        <w:rPr>
          <w:rFonts w:ascii="Times New Roman" w:eastAsia="Times New Roman" w:hAnsi="Times New Roman" w:cs="Times New Roman"/>
          <w:color w:val="000000"/>
          <w:spacing w:val="7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тель в борьбе с природными силами; защитник границ княжества </w:t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и отечества; человек, прославляющий своими деяниями — торгов</w:t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лей или ратными подвигами — свое отечество).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Проникновение фабульных элементов истории (в виде примет кон</w:t>
      </w:r>
      <w:r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кретно-исторического времени, исторических и географических на</w:t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softHyphen/>
        <w:t xml:space="preserve">званий) в жанры устного народного творчества: волшебной сказки 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(«Морской царь и Василиса Премудрая») и былины («Садко»).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1"/>
          <w:lang w:eastAsia="ru-RU"/>
        </w:rPr>
        <w:t xml:space="preserve">Авторская сказка. 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Сохранение структурных (жанровых и сюжет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ных) связей с народной сказкой и обретение нового смысла. Развитие сказочной «этики»: от победы с помощью магической силы — к торже</w:t>
      </w:r>
      <w:r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ству ума, смекалки (в народной сказке); к осознанию ценности нрав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softHyphen/>
        <w:t>ственного совершенства и силы любви (в авторской сказке).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Произведения, основанные на фольклоре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(9 ч.)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Взаимоотношения обрядов и праздников.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Жизнь древнего жанра гимна во времени (античный гимн «Приро</w:t>
      </w:r>
      <w:r>
        <w:rPr>
          <w:rFonts w:ascii="Times New Roman" w:eastAsia="Times New Roman" w:hAnsi="Times New Roman" w:cs="Times New Roman"/>
          <w:color w:val="000000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де» и «Гимн России»): жанровое и лексическое сходство.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Народная и авторская сказка.</w:t>
      </w:r>
    </w:p>
    <w:p w:rsidR="005B46F8" w:rsidRDefault="005B46F8" w:rsidP="005B46F8">
      <w:pPr>
        <w:shd w:val="clear" w:color="auto" w:fill="FFFFFF"/>
        <w:tabs>
          <w:tab w:val="left" w:pos="518"/>
        </w:tabs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Учимся у поэтов и художников видеть красоту природы и красоту человека. 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1"/>
          <w:lang w:eastAsia="ru-RU"/>
        </w:rPr>
        <w:t xml:space="preserve">Сказочная повесть. 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С. Лагерлёф «Чудесное путешествие Ниль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са с дикими гусями».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Жанровые особенности, роднящие сказочную повесть с жанром рас</w:t>
      </w:r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сказа: наличие нескольких сюжетных линий, многообразие событий, </w:t>
      </w:r>
      <w:r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протяженность действия во времени, реальность переживаний героя.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Жанровые особенности, роднящие сказочную повесть с жанром 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сказки: сосуществование реального и волшебного мира, превраще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ния, подвиги героя и выполнение им трудных заданий, волшебные 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числа и волшебные слова.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Герой ск</w:t>
      </w:r>
      <w:r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азочной повести: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проявление характера в поступках и ре</w:t>
      </w:r>
      <w:r>
        <w:rPr>
          <w:rFonts w:ascii="Times New Roman" w:eastAsia="Times New Roman" w:hAnsi="Times New Roman" w:cs="Times New Roman"/>
          <w:color w:val="000000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чи, развитие характера во времени. Перенесение победы над вол</w:t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lang w:eastAsia="ru-RU"/>
        </w:rPr>
        <w:t>шебным миром в область нравственного смысла: не знание волшеб</w:t>
      </w:r>
      <w:r>
        <w:rPr>
          <w:rFonts w:ascii="Times New Roman" w:eastAsia="Times New Roman" w:hAnsi="Times New Roman" w:cs="Times New Roman"/>
          <w:color w:val="000000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ного заклинания, а преодоление собственных недостатков, воспита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ние в себе нравственных принципов помогают Нильсу вернуть себе человеческий облик.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Красота природы и человека в поэзии и живописи (9 ч.)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lastRenderedPageBreak/>
        <w:t xml:space="preserve">Выражение внутреннего мира автора </w:t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посредством изображения окружающего мира. Разница картин ми</w:t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softHyphen/>
        <w:t xml:space="preserve">ра, создаваемых поэтами. Общее представление об образе поэта 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через его творчество.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Формирование представления о разнообразии выразительных 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средств авторской поэзии: использование приемов олицетворения, </w:t>
      </w:r>
      <w:r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сравнения, антитезы (контраста); лексического и композиционного 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повтора.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pacing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Общее представление о связи смысла стихотворения с избранной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поэтом стихотворной формой (на примере классической и современ</w:t>
      </w:r>
      <w:r>
        <w:rPr>
          <w:rFonts w:ascii="Times New Roman" w:eastAsia="Times New Roman" w:hAnsi="Times New Roman" w:cs="Times New Roman"/>
          <w:color w:val="000000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ной поэзии, знакомство с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онегинской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 строфой).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Наши сверстники, жившие задолго до нас (9 ч.)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pacing w:val="2"/>
          <w:lang w:eastAsia="ru-RU"/>
        </w:rPr>
        <w:t>Рассказ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pacing w:val="2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альнейшие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наблюдения за особенностями жанра рас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сказа:</w:t>
      </w:r>
    </w:p>
    <w:p w:rsidR="005B46F8" w:rsidRDefault="005B46F8" w:rsidP="005B46F8">
      <w:pPr>
        <w:shd w:val="clear" w:color="auto" w:fill="FFFFFF"/>
        <w:tabs>
          <w:tab w:val="left" w:pos="851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а)  </w:t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событие в рассказе — яркий случай, раскрывающий характер 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героя;</w:t>
      </w:r>
    </w:p>
    <w:p w:rsidR="005B46F8" w:rsidRDefault="005B46F8" w:rsidP="005B46F8">
      <w:pPr>
        <w:shd w:val="clear" w:color="auto" w:fill="FFFFFF"/>
        <w:tabs>
          <w:tab w:val="left" w:pos="851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ложность характера героя и развитие его во времени;</w:t>
      </w:r>
    </w:p>
    <w:p w:rsidR="005B46F8" w:rsidRDefault="005B46F8" w:rsidP="005B46F8">
      <w:pPr>
        <w:shd w:val="clear" w:color="auto" w:fill="FFFFFF"/>
        <w:tabs>
          <w:tab w:val="left" w:pos="851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t>в)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драматизм рассказа (А. Чехов «Ванька», Л. Андреев «Петька на даче», Л. Улицкая «Бумажная победа»);</w:t>
      </w:r>
    </w:p>
    <w:p w:rsidR="005B46F8" w:rsidRDefault="005B46F8" w:rsidP="005B46F8">
      <w:pPr>
        <w:shd w:val="clear" w:color="auto" w:fill="FFFFFF"/>
        <w:tabs>
          <w:tab w:val="left" w:pos="851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pacing w:val="5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lang w:eastAsia="ru-RU"/>
        </w:rPr>
        <w:t xml:space="preserve">ормирование первичных представлений о художественной </w:t>
      </w:r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правде как о правде мира чувств, которая может существовать в кон</w:t>
      </w:r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тексте вымысла и воображения;</w:t>
      </w:r>
    </w:p>
    <w:p w:rsidR="005B46F8" w:rsidRDefault="005B46F8" w:rsidP="005B46F8">
      <w:pPr>
        <w:shd w:val="clear" w:color="auto" w:fill="FFFFFF"/>
        <w:tabs>
          <w:tab w:val="left" w:pos="851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ыразительность художественного языка.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Как красота в прозе, поэзии и живописи действует на нас (7 ч.) 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lang w:eastAsia="ru-RU"/>
        </w:rPr>
        <w:t xml:space="preserve">Биография автора художественного произведения. 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Началь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lang w:eastAsia="ru-RU"/>
        </w:rPr>
        <w:t>ные представления о творческой биографии писателя (поэта, худож</w:t>
      </w:r>
      <w:r>
        <w:rPr>
          <w:rFonts w:ascii="Times New Roman" w:eastAsia="Times New Roman" w:hAnsi="Times New Roman" w:cs="Times New Roman"/>
          <w:color w:val="000000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ника):</w:t>
      </w:r>
    </w:p>
    <w:p w:rsidR="005B46F8" w:rsidRDefault="005B46F8" w:rsidP="005B46F8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pacing w:val="3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2"/>
          <w:lang w:eastAsia="ru-RU"/>
        </w:rPr>
        <w:t>роль конкретных жизненных впечатлений и наблюдений в созда</w:t>
      </w:r>
      <w:r>
        <w:rPr>
          <w:rFonts w:ascii="Times New Roman" w:eastAsia="Calibri" w:hAnsi="Times New Roman" w:cs="Times New Roman"/>
          <w:color w:val="000000"/>
          <w:spacing w:val="-2"/>
          <w:lang w:eastAsia="ru-RU"/>
        </w:rPr>
        <w:softHyphen/>
      </w:r>
      <w:r>
        <w:rPr>
          <w:rFonts w:ascii="Times New Roman" w:eastAsia="Calibri" w:hAnsi="Times New Roman" w:cs="Times New Roman"/>
          <w:color w:val="000000"/>
          <w:spacing w:val="3"/>
          <w:lang w:eastAsia="ru-RU"/>
        </w:rPr>
        <w:t>нии художественного произведения;</w:t>
      </w:r>
    </w:p>
    <w:p w:rsidR="005B46F8" w:rsidRDefault="005B46F8" w:rsidP="005B46F8">
      <w:pPr>
        <w:widowControl w:val="0"/>
        <w:numPr>
          <w:ilvl w:val="0"/>
          <w:numId w:val="3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3"/>
          <w:lang w:eastAsia="ru-RU"/>
        </w:rPr>
        <w:t>участие воображения и фантазии в создании произведений;</w:t>
      </w:r>
    </w:p>
    <w:p w:rsidR="005B46F8" w:rsidRDefault="005B46F8" w:rsidP="005B46F8">
      <w:pPr>
        <w:widowControl w:val="0"/>
        <w:numPr>
          <w:ilvl w:val="0"/>
          <w:numId w:val="3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4"/>
          <w:lang w:eastAsia="ru-RU"/>
        </w:rPr>
        <w:t>диалоги с современным московским детским писателем и со</w:t>
      </w:r>
      <w:r>
        <w:rPr>
          <w:rFonts w:ascii="Times New Roman" w:eastAsia="Calibri" w:hAnsi="Times New Roman" w:cs="Times New Roman"/>
          <w:color w:val="000000"/>
          <w:spacing w:val="4"/>
          <w:lang w:eastAsia="ru-RU"/>
        </w:rPr>
        <w:softHyphen/>
      </w:r>
      <w:r>
        <w:rPr>
          <w:rFonts w:ascii="Times New Roman" w:eastAsia="Calibri" w:hAnsi="Times New Roman" w:cs="Times New Roman"/>
          <w:color w:val="000000"/>
          <w:spacing w:val="1"/>
          <w:lang w:eastAsia="ru-RU"/>
        </w:rPr>
        <w:t>временными художниками (авторами иллюстраций к учебнику); дет</w:t>
      </w:r>
      <w:r>
        <w:rPr>
          <w:rFonts w:ascii="Times New Roman" w:eastAsia="Calibri" w:hAnsi="Times New Roman" w:cs="Times New Roman"/>
          <w:color w:val="000000"/>
          <w:spacing w:val="1"/>
          <w:lang w:eastAsia="ru-RU"/>
        </w:rPr>
        <w:softHyphen/>
      </w:r>
      <w:r>
        <w:rPr>
          <w:rFonts w:ascii="Times New Roman" w:eastAsia="Calibri" w:hAnsi="Times New Roman" w:cs="Times New Roman"/>
          <w:color w:val="000000"/>
          <w:spacing w:val="2"/>
          <w:lang w:eastAsia="ru-RU"/>
        </w:rPr>
        <w:t>ские вопросы к авторам и ответы на них.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Особенная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правда в поэзии, прозе, живописи (9ч.)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5"/>
          <w:lang w:eastAsia="ru-RU"/>
        </w:rPr>
        <w:t xml:space="preserve">Литература в контексте художественной культуры.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lang w:eastAsia="ru-RU"/>
        </w:rPr>
        <w:t>Связь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произведений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литературы с произведениями других видов искусст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ва: с живописными и музыкальными произведениями.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Дальнейшее формирование культуры сравнительного анализа 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произведений, принадлежащих к разным видам искусства: произве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дения сравниваются не на основе их тематического сходства, а на ос</w:t>
      </w:r>
      <w:r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нове сходства или различия мировосприятия их авторов (выражен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softHyphen/>
        <w:t>ных в произведении мыслей и переживаний).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Убеждаемся, что без прошлого у людей нет будущего. Задумываемся над тем, что такое  отечество. (10ч.)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1"/>
          <w:lang w:eastAsia="ru-RU"/>
        </w:rPr>
        <w:t xml:space="preserve">Библиографическая культура. </w:t>
      </w:r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Дальнейшее формирование уме</w:t>
      </w:r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lang w:eastAsia="ru-RU"/>
        </w:rPr>
        <w:t>ний ориентироваться в книге по ее элементам («Содержание» и «Ог</w:t>
      </w:r>
      <w:r>
        <w:rPr>
          <w:rFonts w:ascii="Times New Roman" w:eastAsia="Times New Roman" w:hAnsi="Times New Roman" w:cs="Times New Roman"/>
          <w:color w:val="000000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лавление» книги, титульный лист,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аннотация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ведения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о художниках-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иллюстраторах книги). Формирование умений составлять аннотацию </w:t>
      </w:r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на отдельное произведение и сборник произведений. Представление 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 собрании сочинений. Использование толкового и этимологическо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го учебных словарей для уточнения значений и происхождения слов, 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встречающихся на страницах литературных произведений.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 Представление о </w:t>
      </w:r>
      <w:r>
        <w:rPr>
          <w:rFonts w:ascii="Times New Roman" w:eastAsia="Times New Roman" w:hAnsi="Times New Roman" w:cs="Times New Roman"/>
          <w:color w:val="000000"/>
          <w:spacing w:val="4"/>
          <w:u w:val="single"/>
          <w:lang w:eastAsia="ru-RU"/>
        </w:rPr>
        <w:t>библиографическом словаре</w:t>
      </w:r>
      <w:r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 (без использо</w:t>
      </w:r>
      <w:r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вания термина). Использование биографических сведений об авто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ре для составления небольшого сообщения о творчестве писателя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или поэта.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Формирование умений выбирать книги в библиотеке на основе ре</w:t>
      </w:r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комендованного списка.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Человек в мире культуры. Его прошлое, настоящее и будущее. 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1"/>
          <w:lang w:eastAsia="ru-RU"/>
        </w:rPr>
        <w:lastRenderedPageBreak/>
        <w:t xml:space="preserve">Умения и навыки чтения и говорения. 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Совершенствование на</w:t>
      </w:r>
      <w:r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выков выразительного и осмысленного чтения. Дальнейшее разви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тие навыков свободного владения устной и письменной речью.</w:t>
      </w:r>
    </w:p>
    <w:p w:rsidR="005B46F8" w:rsidRDefault="005B46F8" w:rsidP="005B46F8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Формирование культуры предметного общения:</w:t>
      </w:r>
    </w:p>
    <w:p w:rsidR="005B46F8" w:rsidRDefault="005B46F8" w:rsidP="005B46F8">
      <w:pPr>
        <w:widowControl w:val="0"/>
        <w:numPr>
          <w:ilvl w:val="0"/>
          <w:numId w:val="3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4"/>
          <w:lang w:eastAsia="ru-RU"/>
        </w:rPr>
        <w:t xml:space="preserve">умений целенаправленного доказательного высказывания с </w:t>
      </w:r>
      <w:r>
        <w:rPr>
          <w:rFonts w:ascii="Times New Roman" w:eastAsia="Calibri" w:hAnsi="Times New Roman" w:cs="Times New Roman"/>
          <w:color w:val="000000"/>
          <w:spacing w:val="3"/>
          <w:lang w:eastAsia="ru-RU"/>
        </w:rPr>
        <w:t>привлечением текста произведения;</w:t>
      </w:r>
    </w:p>
    <w:p w:rsidR="005B46F8" w:rsidRDefault="005B46F8" w:rsidP="005B46F8">
      <w:pPr>
        <w:widowControl w:val="0"/>
        <w:numPr>
          <w:ilvl w:val="0"/>
          <w:numId w:val="3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2"/>
          <w:lang w:eastAsia="ru-RU"/>
        </w:rPr>
        <w:t xml:space="preserve">способности критично относиться к результатам собственного </w:t>
      </w:r>
      <w:r>
        <w:rPr>
          <w:rFonts w:ascii="Times New Roman" w:eastAsia="Calibri" w:hAnsi="Times New Roman" w:cs="Times New Roman"/>
          <w:color w:val="000000"/>
          <w:lang w:eastAsia="ru-RU"/>
        </w:rPr>
        <w:t>творчества;</w:t>
      </w:r>
    </w:p>
    <w:p w:rsidR="005B46F8" w:rsidRPr="00B37950" w:rsidRDefault="005B46F8" w:rsidP="00DA0B4A">
      <w:pPr>
        <w:widowControl w:val="0"/>
        <w:numPr>
          <w:ilvl w:val="0"/>
          <w:numId w:val="3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2"/>
          <w:lang w:eastAsia="ru-RU"/>
        </w:rPr>
        <w:t>способности тактично оценивать результаты творчества одноклассников.</w:t>
      </w:r>
    </w:p>
    <w:p w:rsidR="00DD3EF9" w:rsidRDefault="006E0AEF" w:rsidP="00DD3EF9">
      <w:pPr>
        <w:tabs>
          <w:tab w:val="left" w:pos="6096"/>
          <w:tab w:val="left" w:pos="6379"/>
        </w:tabs>
        <w:spacing w:after="0"/>
        <w:ind w:left="757"/>
        <w:rPr>
          <w:sz w:val="24"/>
          <w:szCs w:val="24"/>
          <w:lang w:val="tt-RU"/>
        </w:rPr>
      </w:pPr>
      <w:r w:rsidRPr="006E0AEF">
        <w:rPr>
          <w:rFonts w:eastAsiaTheme="minorEastAsia"/>
          <w:b/>
          <w:i/>
          <w:sz w:val="24"/>
          <w:szCs w:val="24"/>
        </w:rPr>
        <w:t>Формы обучения</w:t>
      </w:r>
      <w:proofErr w:type="gramStart"/>
      <w:r w:rsidRPr="006E0AEF">
        <w:rPr>
          <w:rFonts w:eastAsiaTheme="minorEastAsia"/>
          <w:b/>
          <w:i/>
          <w:sz w:val="24"/>
          <w:szCs w:val="24"/>
        </w:rPr>
        <w:t xml:space="preserve"> </w:t>
      </w:r>
      <w:r w:rsidRPr="006E0AEF">
        <w:rPr>
          <w:rFonts w:eastAsia="Calibri"/>
          <w:b/>
          <w:color w:val="262626" w:themeColor="text1" w:themeTint="D9"/>
          <w:spacing w:val="-1"/>
          <w:sz w:val="24"/>
          <w:szCs w:val="24"/>
        </w:rPr>
        <w:t>:</w:t>
      </w:r>
      <w:proofErr w:type="gramEnd"/>
      <w:r w:rsidRPr="006E0AEF">
        <w:rPr>
          <w:rFonts w:eastAsia="Calibri"/>
          <w:b/>
          <w:color w:val="262626" w:themeColor="text1" w:themeTint="D9"/>
          <w:spacing w:val="-1"/>
          <w:sz w:val="24"/>
          <w:szCs w:val="24"/>
        </w:rPr>
        <w:t xml:space="preserve">   </w:t>
      </w:r>
      <w:r w:rsidRPr="006E0AEF">
        <w:rPr>
          <w:rFonts w:eastAsia="Calibri"/>
          <w:spacing w:val="-1"/>
          <w:sz w:val="24"/>
          <w:szCs w:val="24"/>
        </w:rPr>
        <w:t>групповая, парная, индивидуальная, комбинированная</w:t>
      </w:r>
      <w:r w:rsidRPr="006E0AEF">
        <w:rPr>
          <w:rFonts w:eastAsia="Calibri"/>
          <w:color w:val="262626" w:themeColor="text1" w:themeTint="D9"/>
          <w:spacing w:val="-1"/>
          <w:sz w:val="18"/>
          <w:szCs w:val="18"/>
        </w:rPr>
        <w:t>,</w:t>
      </w:r>
    </w:p>
    <w:p w:rsidR="00B37950" w:rsidRPr="00DD3EF9" w:rsidRDefault="00B37950" w:rsidP="00DD3EF9">
      <w:pPr>
        <w:tabs>
          <w:tab w:val="left" w:pos="6096"/>
          <w:tab w:val="left" w:pos="6379"/>
        </w:tabs>
        <w:spacing w:after="0"/>
        <w:ind w:left="757"/>
        <w:rPr>
          <w:sz w:val="24"/>
          <w:szCs w:val="24"/>
          <w:lang w:val="tt-RU"/>
        </w:rPr>
      </w:pPr>
      <w:r>
        <w:rPr>
          <w:rFonts w:ascii="Times New Roman" w:hAnsi="Times New Roman"/>
          <w:b/>
          <w:iCs/>
        </w:rPr>
        <w:t>Виды деятельности учащихся на уроке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/>
          <w:iCs/>
        </w:rPr>
        <w:t xml:space="preserve">- </w:t>
      </w:r>
      <w:r w:rsidRPr="00B37950">
        <w:rPr>
          <w:rFonts w:ascii="Times New Roman" w:hAnsi="Times New Roman"/>
          <w:iCs/>
        </w:rPr>
        <w:t>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>-</w:t>
      </w:r>
      <w:proofErr w:type="spellStart"/>
      <w:r w:rsidRPr="00B37950">
        <w:rPr>
          <w:rFonts w:ascii="Times New Roman" w:hAnsi="Times New Roman"/>
          <w:iCs/>
        </w:rPr>
        <w:t>взаиморецензирование</w:t>
      </w:r>
      <w:proofErr w:type="spellEnd"/>
      <w:r w:rsidRPr="00B37950">
        <w:rPr>
          <w:rFonts w:ascii="Times New Roman" w:hAnsi="Times New Roman"/>
          <w:iCs/>
        </w:rPr>
        <w:t>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 xml:space="preserve">-анализ языковых единиц с точки зрения правильности, точности и уместности их употребления; 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 xml:space="preserve">- разные виды разбора </w:t>
      </w:r>
      <w:proofErr w:type="gramStart"/>
      <w:r w:rsidRPr="00B37950">
        <w:rPr>
          <w:rFonts w:ascii="Times New Roman" w:hAnsi="Times New Roman"/>
          <w:iCs/>
        </w:rPr>
        <w:t xml:space="preserve">( </w:t>
      </w:r>
      <w:proofErr w:type="gramEnd"/>
      <w:r w:rsidRPr="00B37950">
        <w:rPr>
          <w:rFonts w:ascii="Times New Roman" w:hAnsi="Times New Roman"/>
          <w:iCs/>
        </w:rPr>
        <w:t xml:space="preserve">лексический, словообразовательный, морфологический, синтаксический, пунктуационный, лингвистический, лексико-фразеологический, </w:t>
      </w:r>
      <w:proofErr w:type="spellStart"/>
      <w:r w:rsidRPr="00B37950">
        <w:rPr>
          <w:rFonts w:ascii="Times New Roman" w:hAnsi="Times New Roman"/>
          <w:iCs/>
        </w:rPr>
        <w:t>речеведческий</w:t>
      </w:r>
      <w:proofErr w:type="spellEnd"/>
      <w:r w:rsidRPr="00B37950">
        <w:rPr>
          <w:rFonts w:ascii="Times New Roman" w:hAnsi="Times New Roman"/>
          <w:iCs/>
        </w:rPr>
        <w:t>);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>- лингвистический анализ языковых явлений и  текстов различных функциональных стилей и разновидностей языка;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 xml:space="preserve">-  выполнение практических заданий из </w:t>
      </w:r>
      <w:proofErr w:type="spellStart"/>
      <w:r w:rsidRPr="00B37950">
        <w:rPr>
          <w:rFonts w:ascii="Times New Roman" w:hAnsi="Times New Roman"/>
          <w:iCs/>
        </w:rPr>
        <w:t>КИМов</w:t>
      </w:r>
      <w:proofErr w:type="spellEnd"/>
      <w:r w:rsidRPr="00B37950">
        <w:rPr>
          <w:rFonts w:ascii="Times New Roman" w:hAnsi="Times New Roman"/>
          <w:iCs/>
        </w:rPr>
        <w:t>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>- разные виды чтения в зависимости от коммуникативной задачи и характера текста;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>- информационная переработка устного и письменного текста: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 xml:space="preserve">   составление плана текста;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 xml:space="preserve">   пересказ текста по плану;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 xml:space="preserve">   пересказ текста с использованием цитат;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 xml:space="preserve">   определение проблемы текста;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 xml:space="preserve">   аргументация своей точки зрения;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 xml:space="preserve">   переложение текста; 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 xml:space="preserve">   продолжение текста;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 xml:space="preserve">   составление тезисов;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 xml:space="preserve">    редактирование;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>-создание текстов разных функционально-смысловых типов, стилей и жанров;</w:t>
      </w:r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proofErr w:type="gramStart"/>
      <w:r w:rsidRPr="00B37950">
        <w:rPr>
          <w:rFonts w:ascii="Times New Roman" w:hAnsi="Times New Roman"/>
          <w:iCs/>
        </w:rPr>
        <w:t>- создание  устных высказываний  различных типов и жанров в учебно-научной,  социально-культурной и деловой сферах общения, с учётом основных орфоэпических, лексических, грамматических норм современного русского литературного языка, применяемых в практике речевого общения;</w:t>
      </w:r>
      <w:proofErr w:type="gramEnd"/>
    </w:p>
    <w:p w:rsidR="00B37950" w:rsidRPr="00B37950" w:rsidRDefault="00B37950" w:rsidP="00B37950">
      <w:pPr>
        <w:autoSpaceDE w:val="0"/>
        <w:spacing w:after="0" w:line="240" w:lineRule="auto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>- создание письменных текстов делового, научного и публицистического стилей с учётом орфографических и пунктуационных норм современного русского литературного языка;</w:t>
      </w:r>
    </w:p>
    <w:p w:rsidR="00B37950" w:rsidRPr="00B37950" w:rsidRDefault="00B37950" w:rsidP="00B37950">
      <w:pPr>
        <w:autoSpaceDE w:val="0"/>
        <w:spacing w:after="0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>- составление орфографических и пунктуационных упражнений самими учащимися;</w:t>
      </w:r>
    </w:p>
    <w:p w:rsidR="005B46F8" w:rsidRPr="00B37950" w:rsidRDefault="00B37950" w:rsidP="00B37950">
      <w:pPr>
        <w:tabs>
          <w:tab w:val="left" w:pos="2835"/>
        </w:tabs>
        <w:spacing w:after="0"/>
        <w:jc w:val="center"/>
        <w:rPr>
          <w:rFonts w:ascii="Times New Roman" w:hAnsi="Times New Roman"/>
          <w:iCs/>
        </w:rPr>
      </w:pPr>
      <w:r w:rsidRPr="00B37950">
        <w:rPr>
          <w:rFonts w:ascii="Times New Roman" w:hAnsi="Times New Roman"/>
          <w:iCs/>
        </w:rPr>
        <w:t xml:space="preserve">-работа с различными информационными источниками: учебно-научными текстами, справочной литературой, средствами массовой информации (в том числе </w:t>
      </w:r>
      <w:proofErr w:type="gramStart"/>
      <w:r w:rsidRPr="00B37950">
        <w:rPr>
          <w:rFonts w:ascii="Times New Roman" w:hAnsi="Times New Roman"/>
          <w:iCs/>
        </w:rPr>
        <w:t>представленных</w:t>
      </w:r>
      <w:proofErr w:type="gramEnd"/>
      <w:r w:rsidRPr="00B37950">
        <w:rPr>
          <w:rFonts w:ascii="Times New Roman" w:hAnsi="Times New Roman"/>
          <w:iCs/>
        </w:rPr>
        <w:t xml:space="preserve"> в электронном виде), конспектирование</w:t>
      </w:r>
    </w:p>
    <w:p w:rsidR="00B37950" w:rsidRPr="00B37950" w:rsidRDefault="00B37950" w:rsidP="00B37950">
      <w:pPr>
        <w:tabs>
          <w:tab w:val="left" w:pos="2835"/>
        </w:tabs>
        <w:spacing w:after="0"/>
        <w:jc w:val="center"/>
        <w:rPr>
          <w:rFonts w:ascii="Times New Roman" w:hAnsi="Times New Roman"/>
          <w:iCs/>
        </w:rPr>
      </w:pPr>
    </w:p>
    <w:p w:rsidR="00B37950" w:rsidRDefault="00B37950" w:rsidP="00B37950">
      <w:pPr>
        <w:tabs>
          <w:tab w:val="left" w:pos="2835"/>
        </w:tabs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B46F8" w:rsidRDefault="005B46F8" w:rsidP="005B46F8">
      <w:pPr>
        <w:tabs>
          <w:tab w:val="left" w:pos="2835"/>
        </w:tabs>
        <w:spacing w:after="0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Календарно - тематическое планирование</w:t>
      </w:r>
      <w:r>
        <w:rPr>
          <w:rFonts w:ascii="Times New Roman" w:eastAsia="Times New Roman" w:hAnsi="Times New Roman" w:cs="Times New Roman"/>
          <w:b/>
          <w:lang w:val="tt-RU" w:eastAsia="ru-RU"/>
        </w:rPr>
        <w:t>. Литературное чтение. 4 класс. (ПНШ)</w:t>
      </w:r>
    </w:p>
    <w:p w:rsidR="005B46F8" w:rsidRDefault="005B46F8" w:rsidP="005B46F8">
      <w:pPr>
        <w:tabs>
          <w:tab w:val="left" w:pos="2835"/>
        </w:tabs>
        <w:spacing w:after="0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tbl>
      <w:tblPr>
        <w:tblW w:w="17998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590"/>
        <w:gridCol w:w="190"/>
        <w:gridCol w:w="474"/>
        <w:gridCol w:w="605"/>
        <w:gridCol w:w="197"/>
        <w:gridCol w:w="3587"/>
        <w:gridCol w:w="190"/>
        <w:gridCol w:w="3631"/>
        <w:gridCol w:w="1151"/>
        <w:gridCol w:w="10"/>
        <w:gridCol w:w="39"/>
        <w:gridCol w:w="60"/>
        <w:gridCol w:w="16"/>
        <w:gridCol w:w="995"/>
        <w:gridCol w:w="14"/>
        <w:gridCol w:w="45"/>
        <w:gridCol w:w="110"/>
        <w:gridCol w:w="2381"/>
        <w:gridCol w:w="12"/>
        <w:gridCol w:w="142"/>
        <w:gridCol w:w="160"/>
        <w:gridCol w:w="3155"/>
        <w:gridCol w:w="16"/>
        <w:gridCol w:w="174"/>
        <w:gridCol w:w="54"/>
      </w:tblGrid>
      <w:tr w:rsidR="00205872" w:rsidTr="00DA0B4A">
        <w:trPr>
          <w:gridAfter w:val="7"/>
          <w:wAfter w:w="3711" w:type="dxa"/>
          <w:cantSplit/>
          <w:trHeight w:val="563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9EC" w:rsidRDefault="003A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№ урока</w:t>
            </w:r>
          </w:p>
        </w:tc>
        <w:tc>
          <w:tcPr>
            <w:tcW w:w="887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9EC" w:rsidRDefault="003A69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lang w:val="tt-RU"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lang w:eastAsia="ru-RU"/>
              </w:rPr>
              <w:t>Тема урока</w:t>
            </w:r>
          </w:p>
        </w:tc>
        <w:tc>
          <w:tcPr>
            <w:tcW w:w="227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A69EC" w:rsidRDefault="003A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проведения урока</w:t>
            </w:r>
          </w:p>
        </w:tc>
        <w:tc>
          <w:tcPr>
            <w:tcW w:w="2550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A69EC" w:rsidRDefault="003A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Примечание</w:t>
            </w:r>
          </w:p>
        </w:tc>
      </w:tr>
      <w:tr w:rsidR="00205872" w:rsidTr="00DA0B4A">
        <w:trPr>
          <w:gridAfter w:val="7"/>
          <w:wAfter w:w="3711" w:type="dxa"/>
          <w:cantSplit/>
          <w:trHeight w:val="346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9EC" w:rsidRDefault="003A6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7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9EC" w:rsidRDefault="003A6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69EC" w:rsidRDefault="003A6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9EC" w:rsidRDefault="003A69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  <w:tc>
          <w:tcPr>
            <w:tcW w:w="2550" w:type="dxa"/>
            <w:gridSpan w:val="4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9EC" w:rsidRDefault="003A6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17"/>
          <w:wAfter w:w="8532" w:type="dxa"/>
          <w:trHeight w:val="228"/>
        </w:trPr>
        <w:tc>
          <w:tcPr>
            <w:tcW w:w="946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7"/>
          <w:wAfter w:w="3711" w:type="dxa"/>
          <w:trHeight w:val="598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9EC" w:rsidRDefault="003A69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9EC" w:rsidRDefault="003A69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Как люди в древ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ности представляли себе окру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жающий мир.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Древнегреческое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сказание «Персей»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9EC" w:rsidRDefault="003A69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03.09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9EC" w:rsidRDefault="003A69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9EC" w:rsidRDefault="003A69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7"/>
          <w:wAfter w:w="3711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9EC" w:rsidRDefault="003A69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9EC" w:rsidRDefault="003A69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Древнегреческое сказание «Персей».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Поход в «Му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 xml:space="preserve">зейный Дом». Икона «Христос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>спускается в ад»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9EC" w:rsidRDefault="003A69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05.09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9EC" w:rsidRDefault="003A69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69EC" w:rsidRDefault="003A69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7"/>
          <w:wAfter w:w="3711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Русская народная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сказка «Сивка-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бурка»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4647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7"/>
          <w:wAfter w:w="3711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Русская народная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сказка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Крошечка-Хаврошечка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»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4647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7"/>
          <w:wAfter w:w="3711" w:type="dxa"/>
          <w:trHeight w:val="5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Русская народная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сказка «Морской царь и Василиса Премудрая»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4647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trHeight w:val="272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8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Русская народ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ная сказка «Морозко»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4647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19.09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205872" w:rsidP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Русская народная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сказка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Финист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ясный сокол».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Слушаем музыку. Музыкальная пьеса Ана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толия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Лядова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«Баба-яга»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4647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24</w:t>
            </w:r>
            <w:r w:rsidR="00205872">
              <w:rPr>
                <w:rFonts w:ascii="Times New Roman" w:eastAsia="Times New Roman" w:hAnsi="Times New Roman" w:cs="Times New Roman"/>
                <w:lang w:val="tt-RU" w:eastAsia="ru-RU"/>
              </w:rPr>
              <w:t>.09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205872" w:rsidP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1"/>
          <w:wAfter w:w="51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Русская народная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сказка «Ива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н-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царевич и серый волк»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72" w:rsidRDefault="004647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26</w:t>
            </w:r>
            <w:r w:rsidR="00205872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09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2" w:rsidRDefault="00205872" w:rsidP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1"/>
          <w:wAfter w:w="51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Башкирская 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родная сказка «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Алтын-сака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золотая бабка»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4647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  <w:r w:rsidR="00205872">
              <w:rPr>
                <w:rFonts w:ascii="Times New Roman" w:eastAsia="Times New Roman" w:hAnsi="Times New Roman" w:cs="Times New Roman"/>
                <w:lang w:val="tt-RU" w:eastAsia="ru-RU"/>
              </w:rPr>
              <w:t>.10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205872" w:rsidP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1"/>
          <w:wAfter w:w="51" w:type="dxa"/>
          <w:trHeight w:val="8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Обобщение по теме «Постигаем  законы волшеб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ной сказки: оты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скиваем в ней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отражение древ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них представле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ний о мире»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72" w:rsidRDefault="004647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03</w:t>
            </w:r>
            <w:r w:rsidR="00205872">
              <w:rPr>
                <w:rFonts w:ascii="Times New Roman" w:eastAsia="Times New Roman" w:hAnsi="Times New Roman" w:cs="Times New Roman"/>
                <w:lang w:val="tt-RU" w:eastAsia="ru-RU"/>
              </w:rPr>
              <w:t>.10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2" w:rsidRDefault="00205872" w:rsidP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18"/>
          <w:wAfter w:w="12164" w:type="dxa"/>
          <w:trHeight w:val="303"/>
        </w:trPr>
        <w:tc>
          <w:tcPr>
            <w:tcW w:w="564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Произведения, основанные на фольклоре</w:t>
            </w:r>
            <w:r>
              <w:rPr>
                <w:rFonts w:ascii="Times New Roman" w:eastAsia="Times New Roman" w:hAnsi="Times New Roman" w:cs="Times New Roman"/>
                <w:b/>
                <w:bCs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(7часов)</w:t>
            </w:r>
          </w:p>
        </w:tc>
        <w:tc>
          <w:tcPr>
            <w:tcW w:w="1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7"/>
          <w:wAfter w:w="3711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11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Былина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ИльяМуромец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и Соло</w:t>
            </w:r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ве</w:t>
            </w:r>
            <w:proofErr w:type="gramStart"/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разбойник».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>Поход в «Музейный Дом»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епродукция</w:t>
            </w:r>
            <w:r>
              <w:rPr>
                <w:rFonts w:ascii="Times New Roman" w:eastAsia="Times New Roman" w:hAnsi="Times New Roman" w:cs="Times New Roman"/>
                <w:b/>
                <w:bCs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картины М. Врубеля «Богатырь»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4647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7"/>
          <w:wAfter w:w="3711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Илья Муромец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Святогор. 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продукция кар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 xml:space="preserve">тины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>Виктора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Васнецов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Богатырь»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7"/>
          <w:wAfter w:w="3711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Былина «Садко». 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Поход в «Му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 xml:space="preserve">зейный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Дом». Репродукция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картины Н. Ре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риха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«Заморские гости»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7"/>
          <w:wAfter w:w="3711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Г.-Х. Андерсен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«Русалочка»</w:t>
            </w:r>
          </w:p>
        </w:tc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7"/>
          <w:wAfter w:w="3711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Г.-Х. Андерсен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«Русалочка»</w:t>
            </w:r>
          </w:p>
        </w:tc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7"/>
          <w:wAfter w:w="3711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Г.-Х. Андерсен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«С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тойкий оло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вянный солдатик»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7"/>
          <w:wAfter w:w="3711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Г.-Х. Андерсен</w:t>
            </w:r>
            <w:proofErr w:type="gramStart"/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«С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нежная короле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ва». «История </w:t>
            </w:r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первая, в которой рассказывается о зеркале и его осколках». «История вторая. Маль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чик и девочка»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7"/>
          <w:wAfter w:w="3711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Г.-Х. Андерсен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«С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нежная коро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лева». «История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пятая. Маленькая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разбойница».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«История шестая.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Лапландка и финка»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«История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седьмая. Что слу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чилось в чертогах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Снежной короле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вы и что случи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лось потом».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Слушаем музыку. Музыкальная пьеса «В пещере горного короля» Э. Грига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7"/>
          <w:wAfter w:w="3711" w:type="dxa"/>
          <w:trHeight w:val="72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по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теме «Знакомим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ся с повествованиями, основан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ными на фольк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лоре. Обнаружи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ваем в былине интерес к исто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рии, а в автор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сказке - интерес к миру чувств»</w:t>
            </w:r>
          </w:p>
        </w:tc>
        <w:tc>
          <w:tcPr>
            <w:tcW w:w="1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205872">
        <w:trPr>
          <w:gridAfter w:val="22"/>
          <w:wAfter w:w="16744" w:type="dxa"/>
          <w:trHeight w:val="331"/>
        </w:trPr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6"/>
          <w:wAfter w:w="3699" w:type="dxa"/>
          <w:trHeight w:val="112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В. Жуковский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«Славянка», «Ве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сеннее чувство».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>зейный Дом». Репродукции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картин И. Левитана «Тихая обитель», «Тропинка в лиственном лесу. Папоротники»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6"/>
          <w:wAfter w:w="3699" w:type="dxa"/>
          <w:trHeight w:val="272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8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Давид Самойлов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«К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расная осень».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Николай Заболоцкий «Сентябрь».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Дом». Репродукция картины М. Врубеля «Жемчужина»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Николай Заболоцкий «Отте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пель»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8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6"/>
          <w:wAfter w:w="3699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Иван Бунин «Нет солнца, но свет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лы пруды...», «Детство»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6"/>
          <w:wAfter w:w="3699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Владимир Набо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ков «Обида». 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Поход в «Му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 xml:space="preserve">зейный Дом».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Репродукция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lang w:eastAsia="ru-RU"/>
              </w:rPr>
              <w:t>картины Эмили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lang w:eastAsia="ru-RU"/>
              </w:rPr>
              <w:t>Шанкс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lang w:eastAsia="ru-RU"/>
              </w:rPr>
              <w:t xml:space="preserve"> «Наём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гувернантки»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6"/>
          <w:wAfter w:w="3699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Владимир Набо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ков «Грибы»,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«Мой друг, я ис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кренно жалею...»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Юрий Коваль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«Лес, лес! Возь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ми мою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глоть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!».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lang w:eastAsia="ru-RU"/>
              </w:rPr>
              <w:t>Поход в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lang w:eastAsia="ru-RU"/>
              </w:rPr>
              <w:t>Му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lang w:eastAsia="ru-RU"/>
              </w:rPr>
              <w:t>-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lang w:eastAsia="ru-RU"/>
              </w:rPr>
              <w:t>зейный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lang w:eastAsia="ru-RU"/>
              </w:rPr>
              <w:t xml:space="preserve"> Дом».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lang w:eastAsia="ru-RU"/>
              </w:rPr>
              <w:t>Репродукция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lang w:eastAsia="ru-RU"/>
              </w:rPr>
              <w:t>картины С. Лу-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lang w:eastAsia="ru-RU"/>
              </w:rPr>
              <w:t>чишкина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lang w:eastAsia="ru-RU"/>
              </w:rPr>
              <w:t xml:space="preserve"> «Шар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улетел»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6"/>
          <w:wAfter w:w="3699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Виктор Драгун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ский «Красный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шарик в синем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небе»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5"/>
          <w:wAfter w:w="355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Борис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Сергунен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«Конь Моты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лек». Репродукция картины В.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тенина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«Голуби в небе»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8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5"/>
          <w:wAfter w:w="355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Джералд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Даррелл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емлянично-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розовый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дом»(отрывок из по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вести «Моя семья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другие звери»).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Репродукции картин Г. Захарова «Зимние разговоры» и «Пейзаж с карасями»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3824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10"/>
          <w:wAfter w:w="624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по теме «Учимся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 поэтов и ху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дожников видеть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красоту природы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и красоту чело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века»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5"/>
          <w:wAfter w:w="3557" w:type="dxa"/>
          <w:trHeight w:val="638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Леонид Андреев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«Петька на даче»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5"/>
          <w:wAfter w:w="355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Леонид Андреев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«Петька на даче».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Репродукции картин Н. Богданов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Бельского «Ученицы», «У дверей школы»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5"/>
          <w:wAfter w:w="355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Антон Чехов «Ванька».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Дом». Репродукция картины Н. Богданов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Бельского «Визитеры», «Дети за пианино»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  <w:r w:rsidR="0046473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5"/>
          <w:wAfter w:w="355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Антон Чехов «Мальчики»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E6570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5"/>
          <w:wAfter w:w="355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Антоний Погорельский «Чер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ная курица, или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Подземные 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тели»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E657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BC1D9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5"/>
          <w:wAfter w:w="355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Антоний Пого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рельский «Чер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ная курица, или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Подземные 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тели»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  <w:r w:rsidR="00E6570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5"/>
          <w:wAfter w:w="355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Антоний Пого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рельский «Черная курица, или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Подземные 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тели»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72" w:rsidRDefault="00E657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BC1D9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5"/>
          <w:wAfter w:w="355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Антоний Пого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рельский «Черная курица, или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Подземные 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тели»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72" w:rsidRDefault="00E657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BC1D9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5"/>
          <w:wAfter w:w="355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Обобщение по теме «Всматри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ваемся в лица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наших сверстни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ков, живших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задолго до нас»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Человек в мире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культуры. Его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прошлое, на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стоящее и буду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щее. Готовимся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 олимпиаде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  <w:r w:rsidR="00E6570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205872">
        <w:trPr>
          <w:gridAfter w:val="22"/>
          <w:wAfter w:w="16744" w:type="dxa"/>
          <w:trHeight w:val="350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405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Ирина Пивоварова «Как провожают пароходы»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  <w:r w:rsidR="00E6570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Людмила Улицкая «Бумажная победа»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Поход в «Му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>зейный Дом»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.Серебря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«Катя с натюрмортом»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E6570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Сергей Козлов  «Не улетай, пой птица!»,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«Давно бы так,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заяц!»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 xml:space="preserve">зейный Дом».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Репродукция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 xml:space="preserve">картины Ван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Гога «Огоро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женное поле»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DB7F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Владимир Соко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лов «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умножение листвы на золотеющих 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рожках!»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DB7F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BC1D9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 w:rsidR="00BC1D9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Борис Пастернак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«Опять весна»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(отрывок)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Владимир Соко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лов «Все чернила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вышли, вся бума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га, все карандаши»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DB7F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BC1D9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 w:rsidR="00BC1D9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Сергей Козлов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«Лисичка»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11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70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44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Обобщение по теме «Пыта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емся понять, как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на нас воздейст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вует КРАСОТА»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20.02</w:t>
            </w:r>
          </w:p>
        </w:tc>
        <w:tc>
          <w:tcPr>
            <w:tcW w:w="11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205872">
        <w:trPr>
          <w:gridAfter w:val="20"/>
          <w:wAfter w:w="15942" w:type="dxa"/>
          <w:trHeight w:val="385"/>
        </w:trPr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Сельма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Лагерлёф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«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Чудесное путе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шествие Нильса с дикими гусями»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Сельма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Лагерлёф «Чудесное путешествие Нильса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 дикими гусями»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27.02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Антуан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деСен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Экзюпери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«Ма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ленький принц»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4.03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Константин Паустовский «Теп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лый хлеб»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6.03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К.Паустовский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«Теплый хлеб».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Поход в «Музей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ный Дом». Ре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продукции рисунков углем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В. Серова «Порт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рет Елизаветы Карзинкиной», «Портрет Клеопатры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Обнинской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». Слушаем музыку «Шутка» из Оркестровой  сюиты си-минор И.С. Баха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BC1D9A" w:rsidP="00BE6C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205872">
        <w:trPr>
          <w:gridAfter w:val="21"/>
          <w:wAfter w:w="16139" w:type="dxa"/>
          <w:trHeight w:val="24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914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Дом». Репродукция картины Леонардо да Винчи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Мона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Лиза (Джоконда)». 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  <w:t>Заседание клуба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  <w:t>«К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  <w:t>люч и заря», на котором присут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ствовал бы настоящий писатель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13.03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Мария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Вайсман</w:t>
            </w:r>
            <w:proofErr w:type="spellEnd"/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Шмыгимышь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». 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Дом». Репродукции картин П. Пи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>кассо «Плачу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>щая женщина», Э. Мунка «Крик», М. Ша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>гала «День рождения» Репродукция картины Франца Марка «Пти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цы». В. Хлебни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ков «Кузнечик»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В.Хлебников «Кузнечик»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А. Ахматова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«Тайны ремес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ла», «Перед вес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ной бывают дни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такие...».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А.Кушнер «Си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рень».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 xml:space="preserve">зейный Дом». Репродукция картины Натана Альтмана «Портрет Анны Ахматовой» Репродукция картины П.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Кончаловского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«Сирень»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1.04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В. Маяковский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«Хорошее отно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шение к лоша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дям»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3.04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Афанасий Фет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«Это утро, 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дость эта...»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Федор Тютчев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«К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ак весел гро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хот летних бурь...»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8.04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BE6CB3">
        <w:trPr>
          <w:gridAfter w:val="4"/>
          <w:wAfter w:w="3400" w:type="dxa"/>
          <w:trHeight w:val="29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М. Лермонтов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«Парус»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10.04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Максимилиан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Волошин «Зеле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ный вал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отпрянули пугливо умчал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вдаль...».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Самуил Маршак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«К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ак поработала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зима!»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Поход в «Музейный Дом». Репродукция картины И. Айвазовского «Девятый вал»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15.04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57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А. Пушкин «Евгений Онегин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отрывки): «В тот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год осенняя по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года», «Зима!.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рестьянин, тор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жествуя...» Обобщение </w:t>
            </w:r>
            <w:r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по теме «Обнаруживаем, что у искусства есть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своя</w:t>
            </w:r>
            <w:proofErr w:type="gramStart"/>
            <w:r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собенная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, правда»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17.04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Алексей Пантелеев «Главный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инженер».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Поход в «Музей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ный Дом».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продукция кар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 xml:space="preserve">тины А.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Дейне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ки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ОкраинаМосквы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708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Алексей Панте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леев «Главный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инженер».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Дом». Репродукция картины П. Пикассо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Герника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24.04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Анна Ахматова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«Памяти друга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.Рыленков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«К Родине»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29.04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400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Николай Рубцов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«Д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оволен я буквально всем!».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Слушаем музы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ку С.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Рахмани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нова «Концерт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>№ 2, Сочине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ние 18»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39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Дмитрий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Кедрин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«В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се мне мере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щится поле с гречихою...».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>Поход в «Му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зейный Дом»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епродукция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картиныВ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Попкова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оя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бабушка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ее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ковер»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39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Поход в «Музейный Дом». Репродукция картины Б.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Кустодиева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«Вербный торг у Спасских во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рот»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Репродукция картины К. Брюллова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Последний</w:t>
            </w:r>
            <w:proofErr w:type="gramEnd"/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день Помпеи». 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Древнегре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ческий гимн при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роде. Государст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венный гимн Российской Федерации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8.05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397" w:type="dxa"/>
          <w:trHeight w:val="272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Плиний Млад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ший «Письмо Тациту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»А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Пушкин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«Везувий зев от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крыл – дым хлынул клубом...»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13.05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39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по теме «Убеж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даемся, что без прошлого у лю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  <w:t>дей нет будуще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го. Задумываемся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над тем, что та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кое отечество»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15.05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397" w:type="dxa"/>
          <w:trHeight w:val="272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887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 мастерской ху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дожника.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Поход в «Музей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ный Дом». Репродукции кар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 xml:space="preserve">тин И.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Колмогорцевой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«Мост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черезКазанку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», «Улица Муссы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Джалиля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», «Казанский кремль», «Ивановский монастырь», «Петропавлов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>ский собор»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05872" w:rsidTr="00BE6CB3">
        <w:trPr>
          <w:gridAfter w:val="4"/>
          <w:wAfter w:w="3397" w:type="dxa"/>
          <w:trHeight w:val="33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Олимпиада «Человек в мире культуры. Его прошлое, настоя</w:t>
            </w:r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щее и будущее»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5872" w:rsidRDefault="00BC1D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72" w:rsidTr="00DA0B4A">
        <w:trPr>
          <w:gridAfter w:val="4"/>
          <w:wAfter w:w="3397" w:type="dxa"/>
          <w:trHeight w:val="2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8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Итоговое заседа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ние клуба «Ключ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заря»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5872" w:rsidRDefault="00BC1D9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22.05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872" w:rsidRDefault="0020587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A0B4A" w:rsidRDefault="00DA0B4A" w:rsidP="005B46F8">
      <w:pPr>
        <w:pStyle w:val="af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BE6CB3" w:rsidRDefault="00BE6CB3" w:rsidP="005B46F8">
      <w:pPr>
        <w:pStyle w:val="af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BE6CB3" w:rsidRDefault="00BE6CB3" w:rsidP="005B46F8">
      <w:pPr>
        <w:pStyle w:val="af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BE6CB3" w:rsidRDefault="00BE6CB3" w:rsidP="005B46F8">
      <w:pPr>
        <w:pStyle w:val="af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BE6CB3" w:rsidRDefault="00BE6CB3" w:rsidP="00EC1BC4">
      <w:pPr>
        <w:pStyle w:val="af"/>
        <w:rPr>
          <w:rFonts w:ascii="Times New Roman" w:hAnsi="Times New Roman"/>
          <w:b/>
          <w:sz w:val="24"/>
          <w:szCs w:val="24"/>
          <w:lang w:val="tt-RU"/>
        </w:rPr>
      </w:pPr>
    </w:p>
    <w:sectPr w:rsidR="00BE6CB3" w:rsidSect="005B46F8"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633" w:rsidRDefault="00093633" w:rsidP="00DA0B4A">
      <w:pPr>
        <w:spacing w:after="0" w:line="240" w:lineRule="auto"/>
      </w:pPr>
      <w:r>
        <w:separator/>
      </w:r>
    </w:p>
  </w:endnote>
  <w:endnote w:type="continuationSeparator" w:id="0">
    <w:p w:rsidR="00093633" w:rsidRDefault="00093633" w:rsidP="00DA0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37160"/>
      <w:docPartObj>
        <w:docPartGallery w:val="Page Numbers (Bottom of Page)"/>
        <w:docPartUnique/>
      </w:docPartObj>
    </w:sdtPr>
    <w:sdtContent>
      <w:p w:rsidR="00BC1D9A" w:rsidRDefault="001F7F23">
        <w:pPr>
          <w:pStyle w:val="a6"/>
          <w:jc w:val="center"/>
        </w:pPr>
        <w:fldSimple w:instr=" PAGE   \* MERGEFORMAT ">
          <w:r w:rsidR="00DD3EF9">
            <w:rPr>
              <w:noProof/>
            </w:rPr>
            <w:t>14</w:t>
          </w:r>
        </w:fldSimple>
      </w:p>
    </w:sdtContent>
  </w:sdt>
  <w:p w:rsidR="00464732" w:rsidRDefault="0046473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633" w:rsidRDefault="00093633" w:rsidP="00DA0B4A">
      <w:pPr>
        <w:spacing w:after="0" w:line="240" w:lineRule="auto"/>
      </w:pPr>
      <w:r>
        <w:separator/>
      </w:r>
    </w:p>
  </w:footnote>
  <w:footnote w:type="continuationSeparator" w:id="0">
    <w:p w:rsidR="00093633" w:rsidRDefault="00093633" w:rsidP="00DA0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30C45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7E17D6E"/>
    <w:multiLevelType w:val="multilevel"/>
    <w:tmpl w:val="8B907C2E"/>
    <w:lvl w:ilvl="0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22227AB"/>
    <w:multiLevelType w:val="multilevel"/>
    <w:tmpl w:val="24761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BA521E2"/>
    <w:multiLevelType w:val="multilevel"/>
    <w:tmpl w:val="25E06492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3C2603E"/>
    <w:multiLevelType w:val="multilevel"/>
    <w:tmpl w:val="DDD4AEB2"/>
    <w:lvl w:ilvl="0">
      <w:start w:val="1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6291073"/>
    <w:multiLevelType w:val="multilevel"/>
    <w:tmpl w:val="A014D146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6AB7029"/>
    <w:multiLevelType w:val="multilevel"/>
    <w:tmpl w:val="49C80058"/>
    <w:lvl w:ilvl="0">
      <w:start w:val="2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8035218"/>
    <w:multiLevelType w:val="multilevel"/>
    <w:tmpl w:val="78F250DE"/>
    <w:lvl w:ilvl="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AFD7E17"/>
    <w:multiLevelType w:val="multilevel"/>
    <w:tmpl w:val="11C04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DFB577A"/>
    <w:multiLevelType w:val="multilevel"/>
    <w:tmpl w:val="380203E8"/>
    <w:lvl w:ilvl="0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49B0B0B"/>
    <w:multiLevelType w:val="multilevel"/>
    <w:tmpl w:val="9AB2147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ABF277C"/>
    <w:multiLevelType w:val="multilevel"/>
    <w:tmpl w:val="D0304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3">
    <w:nsid w:val="5F545B22"/>
    <w:multiLevelType w:val="hybridMultilevel"/>
    <w:tmpl w:val="460239D2"/>
    <w:lvl w:ilvl="0" w:tplc="A282CBAE">
      <w:start w:val="1"/>
      <w:numFmt w:val="lowerLetter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6105410F"/>
    <w:multiLevelType w:val="multilevel"/>
    <w:tmpl w:val="3A288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2EA023E"/>
    <w:multiLevelType w:val="hybridMultilevel"/>
    <w:tmpl w:val="742AF2DC"/>
    <w:lvl w:ilvl="0" w:tplc="04190019">
      <w:start w:val="1"/>
      <w:numFmt w:val="lowerLetter"/>
      <w:lvlText w:val="%1."/>
      <w:lvlJc w:val="left"/>
      <w:pPr>
        <w:ind w:left="111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6">
    <w:nsid w:val="75080FEC"/>
    <w:multiLevelType w:val="multilevel"/>
    <w:tmpl w:val="025AA62C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CBA4666"/>
    <w:multiLevelType w:val="multilevel"/>
    <w:tmpl w:val="CF904EEA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F083A5C"/>
    <w:multiLevelType w:val="multilevel"/>
    <w:tmpl w:val="2174EBD2"/>
    <w:lvl w:ilvl="0">
      <w:start w:val="2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0"/>
    <w:lvlOverride w:ilvl="0">
      <w:lvl w:ilvl="0">
        <w:numFmt w:val="bullet"/>
        <w:lvlText w:val="•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1"/>
  </w:num>
  <w:num w:numId="4">
    <w:abstractNumId w:val="11"/>
  </w:num>
  <w:num w:numId="5">
    <w:abstractNumId w:val="17"/>
  </w:num>
  <w:num w:numId="6">
    <w:abstractNumId w:val="17"/>
  </w:num>
  <w:num w:numId="7">
    <w:abstractNumId w:val="14"/>
  </w:num>
  <w:num w:numId="8">
    <w:abstractNumId w:val="14"/>
  </w:num>
  <w:num w:numId="9">
    <w:abstractNumId w:val="16"/>
  </w:num>
  <w:num w:numId="10">
    <w:abstractNumId w:val="16"/>
  </w:num>
  <w:num w:numId="11">
    <w:abstractNumId w:val="3"/>
  </w:num>
  <w:num w:numId="12">
    <w:abstractNumId w:val="3"/>
  </w:num>
  <w:num w:numId="13">
    <w:abstractNumId w:val="9"/>
  </w:num>
  <w:num w:numId="14">
    <w:abstractNumId w:val="9"/>
  </w:num>
  <w:num w:numId="15">
    <w:abstractNumId w:val="2"/>
  </w:num>
  <w:num w:numId="16">
    <w:abstractNumId w:val="2"/>
  </w:num>
  <w:num w:numId="17">
    <w:abstractNumId w:val="18"/>
  </w:num>
  <w:num w:numId="18">
    <w:abstractNumId w:val="18"/>
  </w:num>
  <w:num w:numId="19">
    <w:abstractNumId w:val="6"/>
  </w:num>
  <w:num w:numId="20">
    <w:abstractNumId w:val="6"/>
  </w:num>
  <w:num w:numId="21">
    <w:abstractNumId w:val="8"/>
  </w:num>
  <w:num w:numId="22">
    <w:abstractNumId w:val="8"/>
  </w:num>
  <w:num w:numId="23">
    <w:abstractNumId w:val="7"/>
  </w:num>
  <w:num w:numId="24">
    <w:abstractNumId w:val="7"/>
  </w:num>
  <w:num w:numId="25">
    <w:abstractNumId w:val="10"/>
  </w:num>
  <w:num w:numId="26">
    <w:abstractNumId w:val="10"/>
  </w:num>
  <w:num w:numId="27">
    <w:abstractNumId w:val="5"/>
  </w:num>
  <w:num w:numId="28">
    <w:abstractNumId w:val="5"/>
  </w:num>
  <w:num w:numId="29">
    <w:abstractNumId w:val="1"/>
  </w:num>
  <w:num w:numId="30">
    <w:abstractNumId w:val="1"/>
  </w:num>
  <w:num w:numId="31">
    <w:abstractNumId w:val="4"/>
  </w:num>
  <w:num w:numId="32">
    <w:abstractNumId w:val="4"/>
  </w:num>
  <w:num w:numId="33">
    <w:abstractNumId w:val="13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lvl w:ilvl="0"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6F8"/>
    <w:rsid w:val="0002642A"/>
    <w:rsid w:val="00093633"/>
    <w:rsid w:val="000E2B58"/>
    <w:rsid w:val="001F7F23"/>
    <w:rsid w:val="00205872"/>
    <w:rsid w:val="00276863"/>
    <w:rsid w:val="003A69EC"/>
    <w:rsid w:val="00464732"/>
    <w:rsid w:val="004B31A3"/>
    <w:rsid w:val="004F5084"/>
    <w:rsid w:val="00520ABF"/>
    <w:rsid w:val="005B46F8"/>
    <w:rsid w:val="00632E4A"/>
    <w:rsid w:val="006377D3"/>
    <w:rsid w:val="006D4B44"/>
    <w:rsid w:val="006E0AEF"/>
    <w:rsid w:val="00791AA7"/>
    <w:rsid w:val="00803981"/>
    <w:rsid w:val="0084520F"/>
    <w:rsid w:val="00963D61"/>
    <w:rsid w:val="00B37950"/>
    <w:rsid w:val="00BC1D9A"/>
    <w:rsid w:val="00BE6CB3"/>
    <w:rsid w:val="00D07224"/>
    <w:rsid w:val="00DA0B4A"/>
    <w:rsid w:val="00DB7F46"/>
    <w:rsid w:val="00DD3EF9"/>
    <w:rsid w:val="00E65705"/>
    <w:rsid w:val="00EC1BC4"/>
    <w:rsid w:val="00ED65FF"/>
    <w:rsid w:val="00EF1B8C"/>
    <w:rsid w:val="00F92492"/>
    <w:rsid w:val="00FC5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6F8"/>
  </w:style>
  <w:style w:type="paragraph" w:styleId="2">
    <w:name w:val="heading 2"/>
    <w:basedOn w:val="a"/>
    <w:next w:val="a"/>
    <w:link w:val="20"/>
    <w:semiHidden/>
    <w:unhideWhenUsed/>
    <w:qFormat/>
    <w:rsid w:val="005B46F8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5B46F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B46F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B46F8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semiHidden/>
    <w:rsid w:val="005B46F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B46F8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rmal (Web)"/>
    <w:basedOn w:val="a"/>
    <w:semiHidden/>
    <w:unhideWhenUsed/>
    <w:rsid w:val="005B4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B46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5B46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46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5B46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semiHidden/>
    <w:unhideWhenUsed/>
    <w:rsid w:val="005B46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semiHidden/>
    <w:rsid w:val="005B46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5B46F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5B46F8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5B46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B46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unhideWhenUsed/>
    <w:rsid w:val="005B46F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semiHidden/>
    <w:rsid w:val="005B46F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5B46F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5B46F8"/>
    <w:rPr>
      <w:rFonts w:ascii="Tahoma" w:eastAsia="Times New Roman" w:hAnsi="Tahoma" w:cs="Times New Roman"/>
      <w:sz w:val="16"/>
      <w:szCs w:val="16"/>
    </w:rPr>
  </w:style>
  <w:style w:type="character" w:customStyle="1" w:styleId="ae">
    <w:name w:val="Без интервала Знак"/>
    <w:link w:val="af"/>
    <w:locked/>
    <w:rsid w:val="005B46F8"/>
    <w:rPr>
      <w:rFonts w:ascii="Calibri" w:eastAsia="Calibri" w:hAnsi="Calibri" w:cs="Times New Roman"/>
    </w:rPr>
  </w:style>
  <w:style w:type="paragraph" w:styleId="af">
    <w:name w:val="No Spacing"/>
    <w:link w:val="ae"/>
    <w:qFormat/>
    <w:rsid w:val="005B46F8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5B46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">
    <w:name w:val="WW-Обычный (веб)"/>
    <w:basedOn w:val="a"/>
    <w:rsid w:val="005B46F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5B46F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Style25">
    <w:name w:val="Style25"/>
    <w:basedOn w:val="a"/>
    <w:uiPriority w:val="99"/>
    <w:rsid w:val="005B46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B46F8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5B46F8"/>
  </w:style>
  <w:style w:type="character" w:customStyle="1" w:styleId="10">
    <w:name w:val="Текст Знак1"/>
    <w:basedOn w:val="a0"/>
    <w:uiPriority w:val="99"/>
    <w:semiHidden/>
    <w:rsid w:val="005B46F8"/>
    <w:rPr>
      <w:rFonts w:ascii="Consolas" w:hAnsi="Consolas" w:cs="Consolas" w:hint="default"/>
      <w:sz w:val="21"/>
      <w:szCs w:val="21"/>
    </w:rPr>
  </w:style>
  <w:style w:type="character" w:customStyle="1" w:styleId="11">
    <w:name w:val="Текст выноски Знак1"/>
    <w:basedOn w:val="a0"/>
    <w:uiPriority w:val="99"/>
    <w:semiHidden/>
    <w:rsid w:val="005B46F8"/>
    <w:rPr>
      <w:rFonts w:ascii="Tahoma" w:hAnsi="Tahoma" w:cs="Tahoma" w:hint="default"/>
      <w:sz w:val="16"/>
      <w:szCs w:val="16"/>
    </w:rPr>
  </w:style>
  <w:style w:type="character" w:customStyle="1" w:styleId="fontstyle53">
    <w:name w:val="fontstyle53"/>
    <w:basedOn w:val="a0"/>
    <w:rsid w:val="005B46F8"/>
  </w:style>
  <w:style w:type="character" w:customStyle="1" w:styleId="c1">
    <w:name w:val="c1"/>
    <w:basedOn w:val="a0"/>
    <w:rsid w:val="005B46F8"/>
  </w:style>
  <w:style w:type="character" w:customStyle="1" w:styleId="FontStyle12">
    <w:name w:val="Font Style12"/>
    <w:rsid w:val="005B46F8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54">
    <w:name w:val="Font Style54"/>
    <w:basedOn w:val="a0"/>
    <w:uiPriority w:val="99"/>
    <w:rsid w:val="005B46F8"/>
    <w:rPr>
      <w:rFonts w:ascii="Arial" w:hAnsi="Arial" w:cs="Arial" w:hint="default"/>
      <w:b/>
      <w:bCs/>
      <w:sz w:val="16"/>
      <w:szCs w:val="16"/>
    </w:rPr>
  </w:style>
  <w:style w:type="character" w:customStyle="1" w:styleId="FontStyle35">
    <w:name w:val="Font Style35"/>
    <w:basedOn w:val="a0"/>
    <w:uiPriority w:val="99"/>
    <w:rsid w:val="005B46F8"/>
    <w:rPr>
      <w:rFonts w:ascii="Arial" w:hAnsi="Arial" w:cs="Arial" w:hint="default"/>
      <w:i/>
      <w:iCs/>
      <w:sz w:val="16"/>
      <w:szCs w:val="16"/>
    </w:rPr>
  </w:style>
  <w:style w:type="character" w:customStyle="1" w:styleId="FontStyle11">
    <w:name w:val="Font Style11"/>
    <w:uiPriority w:val="99"/>
    <w:rsid w:val="005B46F8"/>
    <w:rPr>
      <w:rFonts w:ascii="Bookman Old Style" w:hAnsi="Bookman Old Style" w:cs="Bookman Old Style" w:hint="default"/>
      <w:b/>
      <w:bCs/>
      <w:sz w:val="20"/>
      <w:szCs w:val="20"/>
    </w:rPr>
  </w:style>
  <w:style w:type="table" w:styleId="af1">
    <w:name w:val="Table Grid"/>
    <w:basedOn w:val="a1"/>
    <w:rsid w:val="005B46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6F8"/>
  </w:style>
  <w:style w:type="paragraph" w:styleId="2">
    <w:name w:val="heading 2"/>
    <w:basedOn w:val="a"/>
    <w:next w:val="a"/>
    <w:link w:val="20"/>
    <w:semiHidden/>
    <w:unhideWhenUsed/>
    <w:qFormat/>
    <w:rsid w:val="005B46F8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5B46F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B46F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B46F8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semiHidden/>
    <w:rsid w:val="005B46F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B46F8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rmal (Web)"/>
    <w:basedOn w:val="a"/>
    <w:semiHidden/>
    <w:unhideWhenUsed/>
    <w:rsid w:val="005B4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B46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5B46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B46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5B46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semiHidden/>
    <w:unhideWhenUsed/>
    <w:rsid w:val="005B46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semiHidden/>
    <w:rsid w:val="005B46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5B46F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5B46F8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5B46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B46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unhideWhenUsed/>
    <w:rsid w:val="005B46F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semiHidden/>
    <w:rsid w:val="005B46F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5B46F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5B46F8"/>
    <w:rPr>
      <w:rFonts w:ascii="Tahoma" w:eastAsia="Times New Roman" w:hAnsi="Tahoma" w:cs="Times New Roman"/>
      <w:sz w:val="16"/>
      <w:szCs w:val="16"/>
    </w:rPr>
  </w:style>
  <w:style w:type="character" w:customStyle="1" w:styleId="ae">
    <w:name w:val="Без интервала Знак"/>
    <w:link w:val="af"/>
    <w:locked/>
    <w:rsid w:val="005B46F8"/>
    <w:rPr>
      <w:rFonts w:ascii="Calibri" w:eastAsia="Calibri" w:hAnsi="Calibri" w:cs="Times New Roman"/>
    </w:rPr>
  </w:style>
  <w:style w:type="paragraph" w:styleId="af">
    <w:name w:val="No Spacing"/>
    <w:link w:val="ae"/>
    <w:qFormat/>
    <w:rsid w:val="005B46F8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5B46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">
    <w:name w:val="WW-Обычный (веб)"/>
    <w:basedOn w:val="a"/>
    <w:rsid w:val="005B46F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5B46F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Style25">
    <w:name w:val="Style25"/>
    <w:basedOn w:val="a"/>
    <w:uiPriority w:val="99"/>
    <w:rsid w:val="005B46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B46F8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5B46F8"/>
  </w:style>
  <w:style w:type="character" w:customStyle="1" w:styleId="10">
    <w:name w:val="Текст Знак1"/>
    <w:basedOn w:val="a0"/>
    <w:uiPriority w:val="99"/>
    <w:semiHidden/>
    <w:rsid w:val="005B46F8"/>
    <w:rPr>
      <w:rFonts w:ascii="Consolas" w:hAnsi="Consolas" w:cs="Consolas" w:hint="default"/>
      <w:sz w:val="21"/>
      <w:szCs w:val="21"/>
    </w:rPr>
  </w:style>
  <w:style w:type="character" w:customStyle="1" w:styleId="11">
    <w:name w:val="Текст выноски Знак1"/>
    <w:basedOn w:val="a0"/>
    <w:uiPriority w:val="99"/>
    <w:semiHidden/>
    <w:rsid w:val="005B46F8"/>
    <w:rPr>
      <w:rFonts w:ascii="Tahoma" w:hAnsi="Tahoma" w:cs="Tahoma" w:hint="default"/>
      <w:sz w:val="16"/>
      <w:szCs w:val="16"/>
    </w:rPr>
  </w:style>
  <w:style w:type="character" w:customStyle="1" w:styleId="fontstyle53">
    <w:name w:val="fontstyle53"/>
    <w:basedOn w:val="a0"/>
    <w:rsid w:val="005B46F8"/>
  </w:style>
  <w:style w:type="character" w:customStyle="1" w:styleId="c1">
    <w:name w:val="c1"/>
    <w:basedOn w:val="a0"/>
    <w:rsid w:val="005B46F8"/>
  </w:style>
  <w:style w:type="character" w:customStyle="1" w:styleId="FontStyle12">
    <w:name w:val="Font Style12"/>
    <w:rsid w:val="005B46F8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54">
    <w:name w:val="Font Style54"/>
    <w:basedOn w:val="a0"/>
    <w:uiPriority w:val="99"/>
    <w:rsid w:val="005B46F8"/>
    <w:rPr>
      <w:rFonts w:ascii="Arial" w:hAnsi="Arial" w:cs="Arial" w:hint="default"/>
      <w:b/>
      <w:bCs/>
      <w:sz w:val="16"/>
      <w:szCs w:val="16"/>
    </w:rPr>
  </w:style>
  <w:style w:type="character" w:customStyle="1" w:styleId="FontStyle35">
    <w:name w:val="Font Style35"/>
    <w:basedOn w:val="a0"/>
    <w:uiPriority w:val="99"/>
    <w:rsid w:val="005B46F8"/>
    <w:rPr>
      <w:rFonts w:ascii="Arial" w:hAnsi="Arial" w:cs="Arial" w:hint="default"/>
      <w:i/>
      <w:iCs/>
      <w:sz w:val="16"/>
      <w:szCs w:val="16"/>
    </w:rPr>
  </w:style>
  <w:style w:type="character" w:customStyle="1" w:styleId="FontStyle11">
    <w:name w:val="Font Style11"/>
    <w:uiPriority w:val="99"/>
    <w:rsid w:val="005B46F8"/>
    <w:rPr>
      <w:rFonts w:ascii="Bookman Old Style" w:hAnsi="Bookman Old Style" w:cs="Bookman Old Style" w:hint="default"/>
      <w:b/>
      <w:bCs/>
      <w:sz w:val="20"/>
      <w:szCs w:val="20"/>
    </w:rPr>
  </w:style>
  <w:style w:type="table" w:styleId="af1">
    <w:name w:val="Table Grid"/>
    <w:basedOn w:val="a1"/>
    <w:rsid w:val="005B46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3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4370</Words>
  <Characters>24914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</dc:creator>
  <cp:lastModifiedBy>admin</cp:lastModifiedBy>
  <cp:revision>18</cp:revision>
  <dcterms:created xsi:type="dcterms:W3CDTF">2016-09-12T17:55:00Z</dcterms:created>
  <dcterms:modified xsi:type="dcterms:W3CDTF">2016-10-12T08:27:00Z</dcterms:modified>
</cp:coreProperties>
</file>